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51" w:rsidRDefault="00065851" w:rsidP="00065851">
      <w:pPr>
        <w:pStyle w:val="StandardoZA"/>
        <w:ind w:hanging="15"/>
      </w:pPr>
      <w:r>
        <w:drawing>
          <wp:inline distT="0" distB="0" distL="0" distR="0">
            <wp:extent cx="5000625" cy="1262380"/>
            <wp:effectExtent l="0" t="0" r="9525" b="0"/>
            <wp:docPr id="4" name="Grafik 4"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065851" w:rsidRDefault="00065851" w:rsidP="00065851"/>
    <w:p w:rsidR="00065851" w:rsidRDefault="00065851" w:rsidP="00065851"/>
    <w:p w:rsidR="00065851" w:rsidRDefault="00065851" w:rsidP="00065851"/>
    <w:p w:rsidR="00065851" w:rsidRPr="00322F5C" w:rsidRDefault="00461F0F" w:rsidP="00065851">
      <w:r>
        <w:t>KUB 2015.04</w:t>
      </w:r>
      <w:r w:rsidR="00065851" w:rsidRPr="00322F5C">
        <w:t xml:space="preserve"> | Presseinformation</w:t>
      </w:r>
    </w:p>
    <w:p w:rsidR="00461F0F" w:rsidRPr="00BE509C" w:rsidRDefault="00461F0F" w:rsidP="006879B3">
      <w:pPr>
        <w:spacing w:line="851" w:lineRule="exact"/>
        <w:ind w:right="-1703"/>
        <w:rPr>
          <w:rFonts w:ascii="ClanPro-Bold" w:hAnsi="ClanPro-Bold"/>
          <w:spacing w:val="10"/>
          <w:sz w:val="57"/>
          <w:szCs w:val="57"/>
        </w:rPr>
      </w:pPr>
      <w:r>
        <w:rPr>
          <w:rFonts w:ascii="ClanPro-Bold" w:hAnsi="ClanPro-Bold"/>
          <w:spacing w:val="10"/>
          <w:sz w:val="57"/>
          <w:szCs w:val="57"/>
        </w:rPr>
        <w:t>Heimo Zobernig</w:t>
      </w:r>
    </w:p>
    <w:p w:rsidR="00664B80" w:rsidRDefault="00664B80" w:rsidP="00664B80">
      <w:pPr>
        <w:spacing w:line="851" w:lineRule="exact"/>
        <w:ind w:right="-1703"/>
        <w:rPr>
          <w:spacing w:val="10"/>
          <w:sz w:val="52"/>
          <w:szCs w:val="52"/>
        </w:rPr>
      </w:pPr>
      <w:r>
        <w:rPr>
          <w:spacing w:val="10"/>
          <w:sz w:val="52"/>
          <w:szCs w:val="52"/>
        </w:rPr>
        <w:t xml:space="preserve">12 </w:t>
      </w:r>
      <w:r w:rsidRPr="00322F5C">
        <w:rPr>
          <w:spacing w:val="10"/>
          <w:sz w:val="52"/>
          <w:szCs w:val="52"/>
        </w:rPr>
        <w:t>|</w:t>
      </w:r>
      <w:r>
        <w:rPr>
          <w:spacing w:val="10"/>
          <w:sz w:val="52"/>
          <w:szCs w:val="52"/>
        </w:rPr>
        <w:t xml:space="preserve"> 11 | 2015 — </w:t>
      </w:r>
    </w:p>
    <w:p w:rsidR="00664B80" w:rsidRPr="00322F5C" w:rsidRDefault="00664B80" w:rsidP="00664B80">
      <w:pPr>
        <w:spacing w:line="851" w:lineRule="exact"/>
        <w:ind w:right="-1703"/>
        <w:rPr>
          <w:spacing w:val="10"/>
          <w:sz w:val="52"/>
          <w:szCs w:val="52"/>
        </w:rPr>
      </w:pPr>
      <w:r>
        <w:rPr>
          <w:spacing w:val="10"/>
          <w:sz w:val="52"/>
          <w:szCs w:val="52"/>
        </w:rPr>
        <w:t xml:space="preserve">10 </w:t>
      </w:r>
      <w:r w:rsidRPr="00322F5C">
        <w:rPr>
          <w:spacing w:val="10"/>
          <w:sz w:val="52"/>
          <w:szCs w:val="52"/>
        </w:rPr>
        <w:t>|</w:t>
      </w:r>
      <w:r>
        <w:rPr>
          <w:spacing w:val="10"/>
          <w:sz w:val="52"/>
          <w:szCs w:val="52"/>
        </w:rPr>
        <w:t xml:space="preserve"> 01 </w:t>
      </w:r>
      <w:r w:rsidRPr="00322F5C">
        <w:rPr>
          <w:spacing w:val="10"/>
          <w:sz w:val="52"/>
          <w:szCs w:val="52"/>
        </w:rPr>
        <w:t>|</w:t>
      </w:r>
      <w:r>
        <w:rPr>
          <w:spacing w:val="10"/>
          <w:sz w:val="52"/>
          <w:szCs w:val="52"/>
        </w:rPr>
        <w:t xml:space="preserve"> 2016</w:t>
      </w:r>
    </w:p>
    <w:p w:rsidR="006879B3" w:rsidRPr="00322F5C" w:rsidRDefault="006879B3" w:rsidP="00065851">
      <w:pPr>
        <w:spacing w:line="851" w:lineRule="exact"/>
        <w:ind w:right="-1703"/>
        <w:rPr>
          <w:spacing w:val="10"/>
          <w:sz w:val="52"/>
          <w:szCs w:val="52"/>
        </w:rPr>
      </w:pPr>
    </w:p>
    <w:p w:rsidR="00065851" w:rsidRDefault="00065851" w:rsidP="00065851"/>
    <w:p w:rsidR="00065851" w:rsidRDefault="00065851" w:rsidP="00065851"/>
    <w:p w:rsidR="00065851" w:rsidRPr="00AF3E47" w:rsidRDefault="00065851" w:rsidP="00065851">
      <w:pPr>
        <w:rPr>
          <w:rFonts w:ascii="ClanPro-Bold" w:hAnsi="ClanPro-Bold"/>
        </w:rPr>
      </w:pPr>
      <w:r w:rsidRPr="00AF3E47">
        <w:rPr>
          <w:rFonts w:ascii="ClanPro-Bold" w:hAnsi="ClanPro-Bold"/>
        </w:rPr>
        <w:t>Kuratoren der Ausstellung</w:t>
      </w:r>
    </w:p>
    <w:p w:rsidR="00065851" w:rsidRDefault="00461F0F" w:rsidP="00065851">
      <w:r>
        <w:t>Thomas D. Trummer</w:t>
      </w:r>
      <w:r w:rsidR="00065851">
        <w:t xml:space="preserve"> und Rudolf Sagmeister</w:t>
      </w:r>
    </w:p>
    <w:p w:rsidR="00065851" w:rsidRDefault="00065851" w:rsidP="00065851"/>
    <w:p w:rsidR="00065851" w:rsidRPr="00C2642A" w:rsidRDefault="00065851" w:rsidP="00065851">
      <w:pPr>
        <w:rPr>
          <w:rFonts w:ascii="ClanPro-Bold" w:hAnsi="ClanPro-Bold"/>
        </w:rPr>
      </w:pPr>
      <w:r w:rsidRPr="00C2642A">
        <w:rPr>
          <w:rFonts w:ascii="ClanPro-Bold" w:hAnsi="ClanPro-Bold"/>
        </w:rPr>
        <w:t>Pressekonferenz</w:t>
      </w:r>
    </w:p>
    <w:p w:rsidR="00065851" w:rsidRPr="00C2642A" w:rsidRDefault="00461F0F" w:rsidP="00065851">
      <w:r>
        <w:t>Dienstag,</w:t>
      </w:r>
      <w:r w:rsidR="006879B3">
        <w:t xml:space="preserve"> </w:t>
      </w:r>
      <w:r>
        <w:t>10</w:t>
      </w:r>
      <w:r w:rsidR="006879B3">
        <w:t xml:space="preserve">. </w:t>
      </w:r>
      <w:r>
        <w:t>November</w:t>
      </w:r>
      <w:r w:rsidR="006879B3">
        <w:t xml:space="preserve"> 2015</w:t>
      </w:r>
      <w:r w:rsidR="00D475A9">
        <w:t>, 11</w:t>
      </w:r>
      <w:r w:rsidR="00065851" w:rsidRPr="00C2642A">
        <w:t xml:space="preserve"> Uhr</w:t>
      </w:r>
    </w:p>
    <w:p w:rsidR="00065851" w:rsidRPr="00C2642A" w:rsidRDefault="00065851" w:rsidP="00065851"/>
    <w:p w:rsidR="00065851" w:rsidRPr="00C2642A" w:rsidRDefault="00065851" w:rsidP="00065851">
      <w:pPr>
        <w:rPr>
          <w:rFonts w:ascii="ClanPro-Bold" w:hAnsi="ClanPro-Bold"/>
        </w:rPr>
      </w:pPr>
      <w:r w:rsidRPr="00C2642A">
        <w:rPr>
          <w:rFonts w:ascii="ClanPro-Bold" w:hAnsi="ClanPro-Bold"/>
        </w:rPr>
        <w:t>Eröffnung</w:t>
      </w:r>
      <w:r>
        <w:rPr>
          <w:rFonts w:ascii="ClanPro-Bold" w:hAnsi="ClanPro-Bold"/>
        </w:rPr>
        <w:t xml:space="preserve"> </w:t>
      </w:r>
    </w:p>
    <w:p w:rsidR="00065851" w:rsidRDefault="00461F0F" w:rsidP="00065851">
      <w:r>
        <w:t>Mittwoch</w:t>
      </w:r>
      <w:r w:rsidR="00D15903">
        <w:t xml:space="preserve">, </w:t>
      </w:r>
      <w:r>
        <w:t>11</w:t>
      </w:r>
      <w:r w:rsidR="006879B3">
        <w:t xml:space="preserve">. </w:t>
      </w:r>
      <w:r>
        <w:t>November</w:t>
      </w:r>
      <w:r w:rsidR="006879B3">
        <w:t xml:space="preserve"> 2015</w:t>
      </w:r>
      <w:r w:rsidR="00065851" w:rsidRPr="00C2642A">
        <w:t>, 19 Uhr</w:t>
      </w:r>
    </w:p>
    <w:p w:rsidR="00126221" w:rsidRDefault="00126221" w:rsidP="00065851"/>
    <w:p w:rsidR="00126221" w:rsidRPr="001B468A" w:rsidRDefault="00126221" w:rsidP="00126221">
      <w:pPr>
        <w:pStyle w:val="KUBB"/>
        <w:rPr>
          <w:lang w:val="en-GB"/>
        </w:rPr>
      </w:pPr>
      <w:r w:rsidRPr="001B468A">
        <w:rPr>
          <w:lang w:val="en-GB"/>
        </w:rPr>
        <w:t xml:space="preserve">Download </w:t>
      </w:r>
      <w:proofErr w:type="spellStart"/>
      <w:r w:rsidRPr="001B468A">
        <w:rPr>
          <w:lang w:val="en-GB"/>
        </w:rPr>
        <w:t>Pressefotos</w:t>
      </w:r>
      <w:proofErr w:type="spellEnd"/>
      <w:r w:rsidRPr="001B468A">
        <w:rPr>
          <w:lang w:val="en-GB"/>
        </w:rPr>
        <w:t xml:space="preserve"> </w:t>
      </w:r>
    </w:p>
    <w:p w:rsidR="00126221" w:rsidRPr="00B656BC" w:rsidRDefault="00126221" w:rsidP="00126221">
      <w:pPr>
        <w:rPr>
          <w:lang w:val="en-GB"/>
        </w:rPr>
      </w:pPr>
      <w:r w:rsidRPr="00B656BC">
        <w:rPr>
          <w:lang w:val="en-GB"/>
        </w:rPr>
        <w:t>www.kunsthaus-bregenz.at</w:t>
      </w:r>
    </w:p>
    <w:p w:rsidR="00126221" w:rsidRPr="001B468A" w:rsidRDefault="00126221"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BE509C" w:rsidRPr="001B468A" w:rsidRDefault="00BE509C" w:rsidP="00065851">
      <w:pPr>
        <w:rPr>
          <w:lang w:val="en-GB"/>
        </w:rPr>
      </w:pPr>
    </w:p>
    <w:p w:rsidR="00BE509C" w:rsidRPr="001B468A" w:rsidRDefault="00BE509C" w:rsidP="00065851">
      <w:pPr>
        <w:rPr>
          <w:lang w:val="en-GB"/>
        </w:rPr>
      </w:pPr>
    </w:p>
    <w:p w:rsidR="00BE509C" w:rsidRPr="001B468A" w:rsidRDefault="00BE509C" w:rsidP="00065851">
      <w:pPr>
        <w:rPr>
          <w:lang w:val="en-GB"/>
        </w:rPr>
      </w:pPr>
    </w:p>
    <w:p w:rsidR="00BE509C" w:rsidRPr="001B468A" w:rsidRDefault="00BE509C" w:rsidP="00065851">
      <w:pPr>
        <w:rPr>
          <w:lang w:val="en-GB"/>
        </w:rPr>
      </w:pPr>
    </w:p>
    <w:p w:rsidR="00BE509C" w:rsidRPr="001B468A" w:rsidRDefault="00BE509C"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065851" w:rsidRPr="001B468A" w:rsidRDefault="00065851" w:rsidP="00065851">
      <w:pPr>
        <w:rPr>
          <w:lang w:val="en-GB"/>
        </w:rPr>
      </w:pP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lastRenderedPageBreak/>
        <w:t>»Je weiter die Ausstellung entfernt war, desto mehr musste ich darüber sprechen, je näher sie rückte, desto weniger musste ich dazu sagen. Und heute kann ich schweigen, weil alle Dinge da sind</w:t>
      </w:r>
      <w:proofErr w:type="gramStart"/>
      <w:r w:rsidRPr="000735DD">
        <w:rPr>
          <w:rFonts w:cs="ClanPro-Book"/>
          <w:spacing w:val="0"/>
          <w:kern w:val="0"/>
          <w:szCs w:val="19"/>
          <w:lang w:val="de-DE" w:eastAsia="de-AT"/>
        </w:rPr>
        <w:t>.«</w:t>
      </w:r>
      <w:proofErr w:type="gramEnd"/>
      <w:r w:rsidRPr="000735DD">
        <w:rPr>
          <w:rFonts w:cs="ClanPro-Book"/>
          <w:spacing w:val="0"/>
          <w:kern w:val="0"/>
          <w:szCs w:val="19"/>
          <w:lang w:val="de-DE" w:eastAsia="de-AT"/>
        </w:rPr>
        <w:t xml:space="preserve"> – Es ist der Tag der Eröffnung des österreichischen Pavillons auf der Biennale 2015 in Venedig. Heimo </w:t>
      </w:r>
      <w:proofErr w:type="spellStart"/>
      <w:r w:rsidRPr="000735DD">
        <w:rPr>
          <w:rFonts w:cs="ClanPro-Book"/>
          <w:spacing w:val="0"/>
          <w:kern w:val="0"/>
          <w:szCs w:val="19"/>
          <w:lang w:val="de-DE" w:eastAsia="de-AT"/>
        </w:rPr>
        <w:t>Zobernigs</w:t>
      </w:r>
      <w:proofErr w:type="spellEnd"/>
      <w:r w:rsidRPr="000735DD">
        <w:rPr>
          <w:rFonts w:cs="ClanPro-Book"/>
          <w:spacing w:val="0"/>
          <w:kern w:val="0"/>
          <w:szCs w:val="19"/>
          <w:lang w:val="de-DE" w:eastAsia="de-AT"/>
        </w:rPr>
        <w:t xml:space="preserve"> Bemerkungen während der Pressekonferenz sind weder Irreführung noch Attitüde, sondern kluge Selbstbeschreibung. In wenigen Worten umreißt er seine künstlerisc</w:t>
      </w:r>
      <w:r w:rsidR="009F4930">
        <w:rPr>
          <w:rFonts w:cs="ClanPro-Book"/>
          <w:spacing w:val="0"/>
          <w:kern w:val="0"/>
          <w:szCs w:val="19"/>
          <w:lang w:val="de-DE" w:eastAsia="de-AT"/>
        </w:rPr>
        <w:t xml:space="preserve">he Methode. »Vieles taucht auf und </w:t>
      </w:r>
      <w:r w:rsidRPr="000735DD">
        <w:rPr>
          <w:rFonts w:cs="ClanPro-Book"/>
          <w:spacing w:val="0"/>
          <w:kern w:val="0"/>
          <w:szCs w:val="19"/>
          <w:lang w:val="de-DE" w:eastAsia="de-AT"/>
        </w:rPr>
        <w:t>wird wieder verworfen«, sagt Zobernig. »Es stellen sich Fragen wie ›Funktioniert es in diese oder in eine andere Richtung</w:t>
      </w:r>
      <w:proofErr w:type="gramStart"/>
      <w:r w:rsidRPr="000735DD">
        <w:rPr>
          <w:rFonts w:cs="ClanPro-Book"/>
          <w:spacing w:val="0"/>
          <w:kern w:val="0"/>
          <w:szCs w:val="19"/>
          <w:lang w:val="de-DE" w:eastAsia="de-AT"/>
        </w:rPr>
        <w:t>?‹</w:t>
      </w:r>
      <w:proofErr w:type="gramEnd"/>
      <w:r w:rsidR="009F4930">
        <w:rPr>
          <w:rFonts w:cs="ClanPro-Book"/>
          <w:spacing w:val="0"/>
          <w:kern w:val="0"/>
          <w:szCs w:val="19"/>
          <w:lang w:val="de-DE" w:eastAsia="de-AT"/>
        </w:rPr>
        <w:t xml:space="preserve">.« </w:t>
      </w:r>
      <w:r w:rsidRPr="000735DD">
        <w:rPr>
          <w:rFonts w:cs="ClanPro-Book"/>
          <w:spacing w:val="0"/>
          <w:kern w:val="0"/>
          <w:szCs w:val="19"/>
          <w:lang w:val="de-DE" w:eastAsia="de-AT"/>
        </w:rPr>
        <w:t xml:space="preserve">In dieser Auseinandersetzung stehe er sich selbst als kritischer Gesprächspartner immer zur Verfügung. </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t>Zobernig baut Bühnen, fertigt Skulpturen, tüncht Ausstellungswände, bemalt Leinwände, dreht Videos und tritt in Performances auf. Stets geht es ihm um die Frage, wie aus Komplexität Einfaches herauslösbar und dieser Verlauf zugleich sichtbar wird.</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t xml:space="preserve">Heimo Zobernig zählt zu den herausragenden Künstlern der Gegenwart. Wie kaum ein anderer prägt er nicht nur die Kunstszene im eigenen Land, sondern ebenso erfolgreich den internationalen Kunstdiskurs und Ausstellungsbetrieb. </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t xml:space="preserve">Seine Laufbahn beginnt Zobernig mit kleinformatigen Gemälden und schwarz lackierten Kartonobjekten. Die geometrischen Bilder sind Reaktion auf die ungestüme Kunst der 1980er Jahre, die wilde Malerei und ihren Subjektkult sowie die Faszination für das Künstlertum. Seine Gemälde sind Antworten auf die Utopien, die sich seit der Moderne mit der strengen Form verbinden. Auch in seinen Skulpturen nutzt er einfache Mittel der Aufdeckung, um geschichtliche Aufladung sichtbar zu machen. Die Objekte sind aus billigen Materialien wie Pressspan, Styropor oder Karton, manche davon unfertig und nur teilweise weiß gestrichen. So wirken sie oft wie erste Modelle, schlichte Prototypen, billige Platzhalter. Ausstellungsbehelfe, die wenig Beachtung finden, werden von ihm bearbeitet. Sockel, Stellwände, Bühnen und Tribünen finden sich im Zentrum seiner Arbeit oder werden lapidar ihrer Funktion übergeben. </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t xml:space="preserve">Bereits 1999 war eine Arbeit von Heimo Zobernig (zusammen mit Ernst </w:t>
      </w:r>
      <w:proofErr w:type="spellStart"/>
      <w:r w:rsidRPr="000735DD">
        <w:rPr>
          <w:rFonts w:cs="ClanPro-Book"/>
          <w:spacing w:val="0"/>
          <w:kern w:val="0"/>
          <w:szCs w:val="19"/>
          <w:lang w:val="de-DE" w:eastAsia="de-AT"/>
        </w:rPr>
        <w:t>Strouhal</w:t>
      </w:r>
      <w:proofErr w:type="spellEnd"/>
      <w:r w:rsidRPr="000735DD">
        <w:rPr>
          <w:rFonts w:cs="ClanPro-Book"/>
          <w:spacing w:val="0"/>
          <w:kern w:val="0"/>
          <w:szCs w:val="19"/>
          <w:lang w:val="de-DE" w:eastAsia="de-AT"/>
        </w:rPr>
        <w:t xml:space="preserve">) im KUB zu sehen. Er hatte den ausgemusterten Zettelkatalog der Wiener Nationalbibliothek als minimalistisches Ensemble nach Bregenz bringen lassen. Der Schlagwörter- und Autorenkatalog </w:t>
      </w:r>
      <w:r w:rsidR="009F4930">
        <w:rPr>
          <w:rFonts w:cs="ClanPro-Book"/>
          <w:spacing w:val="0"/>
          <w:kern w:val="0"/>
          <w:szCs w:val="19"/>
          <w:lang w:val="de-DE" w:eastAsia="de-AT"/>
        </w:rPr>
        <w:t>veranschaulichte die</w:t>
      </w:r>
      <w:r w:rsidRPr="000735DD">
        <w:rPr>
          <w:rFonts w:cs="ClanPro-Book"/>
          <w:spacing w:val="0"/>
          <w:kern w:val="0"/>
          <w:szCs w:val="19"/>
          <w:lang w:val="de-DE" w:eastAsia="de-AT"/>
        </w:rPr>
        <w:t xml:space="preserve"> </w:t>
      </w:r>
      <w:r w:rsidR="009F4930">
        <w:rPr>
          <w:rFonts w:cs="ClanPro-Book"/>
          <w:spacing w:val="0"/>
          <w:kern w:val="0"/>
          <w:szCs w:val="19"/>
          <w:lang w:val="de-DE" w:eastAsia="de-AT"/>
        </w:rPr>
        <w:t>menschliche</w:t>
      </w:r>
      <w:r w:rsidRPr="000735DD">
        <w:rPr>
          <w:rFonts w:cs="ClanPro-Book"/>
          <w:spacing w:val="0"/>
          <w:kern w:val="0"/>
          <w:szCs w:val="19"/>
          <w:lang w:val="de-DE" w:eastAsia="de-AT"/>
        </w:rPr>
        <w:t xml:space="preserve"> Proportion und Handhabung, zugleich stand er für den ihm wichtigen Gedanken von Schema, Ordnung und sprachlicher Kategorisierung. </w:t>
      </w:r>
    </w:p>
    <w:p w:rsidR="00097335" w:rsidRDefault="000735DD" w:rsidP="000735DD">
      <w:pPr>
        <w:rPr>
          <w:rFonts w:cs="ClanPro-Book"/>
          <w:spacing w:val="0"/>
          <w:kern w:val="0"/>
          <w:szCs w:val="19"/>
          <w:lang w:val="de-DE" w:eastAsia="de-AT"/>
        </w:rPr>
      </w:pPr>
      <w:r w:rsidRPr="000735DD">
        <w:rPr>
          <w:rFonts w:cs="ClanPro-Book"/>
          <w:spacing w:val="0"/>
          <w:kern w:val="0"/>
          <w:szCs w:val="19"/>
          <w:lang w:val="de-DE" w:eastAsia="de-AT"/>
        </w:rPr>
        <w:t xml:space="preserve">In seiner aktuellen Ausstellung im Kunsthaus Bregenz </w:t>
      </w:r>
      <w:r w:rsidR="009F4930">
        <w:rPr>
          <w:rFonts w:cs="ClanPro-Book"/>
          <w:spacing w:val="0"/>
          <w:kern w:val="0"/>
          <w:szCs w:val="19"/>
          <w:lang w:val="de-DE" w:eastAsia="de-AT"/>
        </w:rPr>
        <w:t>zeigt</w:t>
      </w:r>
      <w:r w:rsidRPr="000735DD">
        <w:rPr>
          <w:rFonts w:cs="ClanPro-Book"/>
          <w:spacing w:val="0"/>
          <w:kern w:val="0"/>
          <w:szCs w:val="19"/>
          <w:lang w:val="de-DE" w:eastAsia="de-AT"/>
        </w:rPr>
        <w:t xml:space="preserve"> Heimo Zobernig im 1. Obergeschoss eine Vielzahl unterschiedlicher leerer Regale. Für </w:t>
      </w:r>
      <w:r w:rsidR="009F4930">
        <w:rPr>
          <w:rFonts w:cs="ClanPro-Book"/>
          <w:spacing w:val="0"/>
          <w:kern w:val="0"/>
          <w:szCs w:val="19"/>
          <w:lang w:val="de-DE" w:eastAsia="de-AT"/>
        </w:rPr>
        <w:t>den Künstler</w:t>
      </w:r>
      <w:r w:rsidRPr="000735DD">
        <w:rPr>
          <w:rFonts w:cs="ClanPro-Book"/>
          <w:spacing w:val="0"/>
          <w:kern w:val="0"/>
          <w:szCs w:val="19"/>
          <w:lang w:val="de-DE" w:eastAsia="de-AT"/>
        </w:rPr>
        <w:t xml:space="preserve"> sind Regale Skulpturen mit angewandter Bedeutung. Sie zeigen eine Beziehung zum menschlichen Maß. </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lastRenderedPageBreak/>
        <w:t>Darum sind sie nicht nur Behelf, sondern immer auch ein »Gegenüber«, wie er es nennt.</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t xml:space="preserve">Das 2. Obergeschoss durchteilt ein schwarzer Vorhang, der eine Symbiose mit der KUB Architektur eingeht. Der schwere Moltonvorhang bildet einen Raum im Raum. Die Besucher, die aus dem Personenaufzug kommend oder über den Treppenaufgang den Raum betreten, werden </w:t>
      </w:r>
      <w:r w:rsidR="009F4930">
        <w:rPr>
          <w:rFonts w:cs="ClanPro-Book"/>
          <w:spacing w:val="0"/>
          <w:kern w:val="0"/>
          <w:szCs w:val="19"/>
          <w:lang w:val="de-DE" w:eastAsia="de-AT"/>
        </w:rPr>
        <w:t xml:space="preserve">vor die Entscheidung gestellt, </w:t>
      </w:r>
      <w:r w:rsidRPr="000735DD">
        <w:rPr>
          <w:rFonts w:cs="ClanPro-Book"/>
          <w:spacing w:val="0"/>
          <w:kern w:val="0"/>
          <w:szCs w:val="19"/>
          <w:lang w:val="de-DE" w:eastAsia="de-AT"/>
        </w:rPr>
        <w:t xml:space="preserve">ob sie den neu entstandenen Raum  innerhalb </w:t>
      </w:r>
      <w:r w:rsidR="009F4930">
        <w:rPr>
          <w:rFonts w:cs="ClanPro-Book"/>
          <w:spacing w:val="0"/>
          <w:kern w:val="0"/>
          <w:szCs w:val="19"/>
          <w:lang w:val="de-DE" w:eastAsia="de-AT"/>
        </w:rPr>
        <w:t>der Stoffbegrenzung</w:t>
      </w:r>
      <w:r w:rsidRPr="000735DD">
        <w:rPr>
          <w:rFonts w:cs="ClanPro-Book"/>
          <w:spacing w:val="0"/>
          <w:kern w:val="0"/>
          <w:szCs w:val="19"/>
          <w:lang w:val="de-DE" w:eastAsia="de-AT"/>
        </w:rPr>
        <w:t xml:space="preserve"> erfahren oder einen Blick </w:t>
      </w:r>
      <w:r w:rsidR="009F4930">
        <w:rPr>
          <w:rFonts w:cs="ClanPro-Book"/>
          <w:spacing w:val="0"/>
          <w:kern w:val="0"/>
          <w:szCs w:val="19"/>
          <w:lang w:val="de-DE" w:eastAsia="de-AT"/>
        </w:rPr>
        <w:t>in den Raum hinter dem Vorhang werfen möchten.</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t>Die Installation im österreichischen Pavillon für die Biennale in Venedig 2015 ist eine Antwort auf historische Bedingungen und architektonische Vorgaben. Anstatt sich pompös bei der Nationalitätenschau zu präsentieren, wurden nur wenige Veränderungen an der Ästhetik und den bestehenden Proportionen vorgenommen. Eine Decke wurde auf 360 Zentimeter abgehängt, ein Podest erhöhte den bestehenden Boden. In der Ausstellung im Kunsthaus Bregenz setzt Zobernig seine Überlegungen zur Biennale fort. Im 3. Oberges</w:t>
      </w:r>
      <w:r w:rsidR="001B468A">
        <w:rPr>
          <w:rFonts w:cs="ClanPro-Book"/>
          <w:spacing w:val="0"/>
          <w:kern w:val="0"/>
          <w:szCs w:val="19"/>
          <w:lang w:val="de-DE" w:eastAsia="de-AT"/>
        </w:rPr>
        <w:t xml:space="preserve">choss wiederholt </w:t>
      </w:r>
      <w:r w:rsidRPr="000735DD">
        <w:rPr>
          <w:rFonts w:cs="ClanPro-Book"/>
          <w:spacing w:val="0"/>
          <w:kern w:val="0"/>
          <w:szCs w:val="19"/>
          <w:lang w:val="de-DE" w:eastAsia="de-AT"/>
        </w:rPr>
        <w:t xml:space="preserve">er seinen Eingriff und passt sie der Architektur von Peter </w:t>
      </w:r>
      <w:proofErr w:type="spellStart"/>
      <w:r w:rsidRPr="000735DD">
        <w:rPr>
          <w:rFonts w:cs="ClanPro-Book"/>
          <w:spacing w:val="0"/>
          <w:kern w:val="0"/>
          <w:szCs w:val="19"/>
          <w:lang w:val="de-DE" w:eastAsia="de-AT"/>
        </w:rPr>
        <w:t>Zumthor</w:t>
      </w:r>
      <w:proofErr w:type="spellEnd"/>
      <w:r w:rsidRPr="000735DD">
        <w:rPr>
          <w:rFonts w:cs="ClanPro-Book"/>
          <w:spacing w:val="0"/>
          <w:kern w:val="0"/>
          <w:szCs w:val="19"/>
          <w:lang w:val="de-DE" w:eastAsia="de-AT"/>
        </w:rPr>
        <w:t xml:space="preserve"> an. Ein Teil der Glasplatten de</w:t>
      </w:r>
      <w:r w:rsidR="001B468A">
        <w:rPr>
          <w:rFonts w:cs="ClanPro-Book"/>
          <w:spacing w:val="0"/>
          <w:kern w:val="0"/>
          <w:szCs w:val="19"/>
          <w:lang w:val="de-DE" w:eastAsia="de-AT"/>
        </w:rPr>
        <w:t>r KUB Decke wurde dafür entfernt</w:t>
      </w:r>
      <w:r w:rsidRPr="000735DD">
        <w:rPr>
          <w:rFonts w:cs="ClanPro-Book"/>
          <w:spacing w:val="0"/>
          <w:kern w:val="0"/>
          <w:szCs w:val="19"/>
          <w:lang w:val="de-DE" w:eastAsia="de-AT"/>
        </w:rPr>
        <w:t xml:space="preserve"> und die schwarze Decke, die bereits im Hoffmann’schen Pavillon auf der Biennale zu sehen war, stattdessen integriert, wodurch Einblicke in das Innenleben der KUB Architektur oberhalb  der Glasdecke ermöglicht werden. Die Abmessungen </w:t>
      </w:r>
      <w:r w:rsidR="001B468A">
        <w:rPr>
          <w:rFonts w:cs="ClanPro-Book"/>
          <w:spacing w:val="0"/>
          <w:kern w:val="0"/>
          <w:szCs w:val="19"/>
          <w:lang w:val="de-DE" w:eastAsia="de-AT"/>
        </w:rPr>
        <w:t>sind</w:t>
      </w:r>
      <w:r w:rsidRPr="000735DD">
        <w:rPr>
          <w:rFonts w:cs="ClanPro-Book"/>
          <w:spacing w:val="0"/>
          <w:kern w:val="0"/>
          <w:szCs w:val="19"/>
          <w:lang w:val="de-DE" w:eastAsia="de-AT"/>
        </w:rPr>
        <w:t xml:space="preserve"> dabei eins zu eins von Venedig übernommen. </w:t>
      </w:r>
    </w:p>
    <w:p w:rsidR="000735DD" w:rsidRPr="000735DD" w:rsidRDefault="000735DD" w:rsidP="000735DD">
      <w:pPr>
        <w:rPr>
          <w:rFonts w:cs="ClanPro-Book"/>
          <w:spacing w:val="0"/>
          <w:kern w:val="0"/>
          <w:szCs w:val="19"/>
          <w:lang w:val="de-DE" w:eastAsia="de-AT"/>
        </w:rPr>
      </w:pPr>
      <w:r w:rsidRPr="000735DD">
        <w:rPr>
          <w:rFonts w:cs="ClanPro-Book"/>
          <w:spacing w:val="0"/>
          <w:kern w:val="0"/>
          <w:szCs w:val="19"/>
          <w:lang w:val="de-DE" w:eastAsia="de-AT"/>
        </w:rPr>
        <w:t xml:space="preserve">Die Skulptur, die ursprünglich in Venedig vorgesehen, dort jedoch nicht ausgestellt worden war, </w:t>
      </w:r>
      <w:r w:rsidR="009F4930">
        <w:rPr>
          <w:rFonts w:cs="ClanPro-Book"/>
          <w:spacing w:val="0"/>
          <w:kern w:val="0"/>
          <w:szCs w:val="19"/>
          <w:lang w:val="de-DE" w:eastAsia="de-AT"/>
        </w:rPr>
        <w:t>ist</w:t>
      </w:r>
      <w:r w:rsidRPr="000735DD">
        <w:rPr>
          <w:rFonts w:cs="ClanPro-Book"/>
          <w:spacing w:val="0"/>
          <w:kern w:val="0"/>
          <w:szCs w:val="19"/>
          <w:lang w:val="de-DE" w:eastAsia="de-AT"/>
        </w:rPr>
        <w:t xml:space="preserve"> in Bregenz erstmals zu sehen. Es ist der Guss einer menschlichen, aus verschiedenen </w:t>
      </w:r>
      <w:r w:rsidR="00B2094E">
        <w:rPr>
          <w:rFonts w:cs="ClanPro-Book"/>
          <w:spacing w:val="0"/>
          <w:kern w:val="0"/>
          <w:szCs w:val="19"/>
          <w:lang w:val="de-DE" w:eastAsia="de-AT"/>
        </w:rPr>
        <w:t xml:space="preserve">bearbeiteten Schaufensterpuppen </w:t>
      </w:r>
      <w:r w:rsidRPr="000735DD">
        <w:rPr>
          <w:rFonts w:cs="ClanPro-Book"/>
          <w:spacing w:val="0"/>
          <w:kern w:val="0"/>
          <w:szCs w:val="19"/>
          <w:lang w:val="de-DE" w:eastAsia="de-AT"/>
        </w:rPr>
        <w:t>zusammenge</w:t>
      </w:r>
      <w:r w:rsidR="00B2094E">
        <w:rPr>
          <w:rFonts w:cs="ClanPro-Book"/>
          <w:spacing w:val="0"/>
          <w:kern w:val="0"/>
          <w:szCs w:val="19"/>
          <w:lang w:val="de-DE" w:eastAsia="de-AT"/>
        </w:rPr>
        <w:t>setzte</w:t>
      </w:r>
      <w:r w:rsidR="001B468A">
        <w:rPr>
          <w:rFonts w:cs="ClanPro-Book"/>
          <w:spacing w:val="0"/>
          <w:kern w:val="0"/>
          <w:szCs w:val="19"/>
          <w:lang w:val="de-DE" w:eastAsia="de-AT"/>
        </w:rPr>
        <w:t>n</w:t>
      </w:r>
      <w:r w:rsidR="00B2094E">
        <w:rPr>
          <w:rFonts w:cs="ClanPro-Book"/>
          <w:spacing w:val="0"/>
          <w:kern w:val="0"/>
          <w:szCs w:val="19"/>
          <w:lang w:val="de-DE" w:eastAsia="de-AT"/>
        </w:rPr>
        <w:t xml:space="preserve"> Figur, die Verletzungen, </w:t>
      </w:r>
      <w:proofErr w:type="spellStart"/>
      <w:r w:rsidRPr="000735DD">
        <w:rPr>
          <w:rFonts w:cs="ClanPro-Book"/>
          <w:spacing w:val="0"/>
          <w:kern w:val="0"/>
          <w:szCs w:val="19"/>
          <w:lang w:val="de-DE" w:eastAsia="de-AT"/>
        </w:rPr>
        <w:t>Ver</w:t>
      </w:r>
      <w:r w:rsidR="00B2094E">
        <w:rPr>
          <w:rFonts w:cs="ClanPro-Book"/>
          <w:spacing w:val="0"/>
          <w:kern w:val="0"/>
          <w:szCs w:val="19"/>
          <w:lang w:val="de-DE" w:eastAsia="de-AT"/>
        </w:rPr>
        <w:t>-</w:t>
      </w:r>
      <w:r w:rsidRPr="000735DD">
        <w:rPr>
          <w:rFonts w:cs="ClanPro-Book"/>
          <w:spacing w:val="0"/>
          <w:kern w:val="0"/>
          <w:szCs w:val="19"/>
          <w:lang w:val="de-DE" w:eastAsia="de-AT"/>
        </w:rPr>
        <w:t>schraubungen</w:t>
      </w:r>
      <w:proofErr w:type="spellEnd"/>
      <w:r w:rsidRPr="000735DD">
        <w:rPr>
          <w:rFonts w:cs="ClanPro-Book"/>
          <w:spacing w:val="0"/>
          <w:kern w:val="0"/>
          <w:szCs w:val="19"/>
          <w:lang w:val="de-DE" w:eastAsia="de-AT"/>
        </w:rPr>
        <w:t xml:space="preserve"> und Fertigungsspuren zeigt. »Sie ist etwas größer hergestellt, um wirklich zu wirken«, sagt Zobernig. Die menschliche Form ist ein neuer Schritt weg von der Reduktion zurück zur Komplexität – die Komplexität der menschlichen Wahrnehmung, der menschlichen Figur und historischen Erinnerung.</w:t>
      </w:r>
    </w:p>
    <w:p w:rsidR="00D15903" w:rsidRPr="000735DD" w:rsidRDefault="00D15903" w:rsidP="007D30E3">
      <w:pPr>
        <w:rPr>
          <w:color w:val="999999"/>
          <w:szCs w:val="19"/>
          <w:lang w:val="de-DE"/>
        </w:rPr>
      </w:pPr>
    </w:p>
    <w:p w:rsidR="00D15903" w:rsidRPr="007B15F3" w:rsidRDefault="00D15903" w:rsidP="007D30E3">
      <w:pPr>
        <w:rPr>
          <w:color w:val="999999"/>
          <w:szCs w:val="19"/>
        </w:rPr>
      </w:pPr>
    </w:p>
    <w:p w:rsidR="00D15903" w:rsidRPr="007B15F3" w:rsidRDefault="00D15903" w:rsidP="007D30E3">
      <w:pPr>
        <w:rPr>
          <w:color w:val="999999"/>
          <w:szCs w:val="19"/>
        </w:rPr>
      </w:pPr>
    </w:p>
    <w:p w:rsidR="00D15903" w:rsidRPr="007B15F3" w:rsidRDefault="00D15903" w:rsidP="007D30E3">
      <w:pPr>
        <w:rPr>
          <w:color w:val="999999"/>
          <w:szCs w:val="19"/>
        </w:rPr>
      </w:pPr>
    </w:p>
    <w:p w:rsidR="00D15903" w:rsidRPr="007B15F3" w:rsidRDefault="00D15903" w:rsidP="007D30E3">
      <w:pPr>
        <w:rPr>
          <w:color w:val="999999"/>
          <w:szCs w:val="19"/>
        </w:rPr>
      </w:pPr>
    </w:p>
    <w:p w:rsidR="00D15903" w:rsidRPr="007B15F3" w:rsidRDefault="00D15903" w:rsidP="007D30E3">
      <w:pPr>
        <w:rPr>
          <w:color w:val="999999"/>
          <w:szCs w:val="19"/>
        </w:rPr>
      </w:pPr>
    </w:p>
    <w:p w:rsidR="00D15903" w:rsidRPr="007B15F3" w:rsidRDefault="00D15903" w:rsidP="007D30E3">
      <w:pPr>
        <w:rPr>
          <w:color w:val="999999"/>
          <w:szCs w:val="19"/>
        </w:rPr>
      </w:pPr>
    </w:p>
    <w:p w:rsidR="000735DD" w:rsidRPr="007B15F3" w:rsidRDefault="000735DD" w:rsidP="007D30E3">
      <w:pPr>
        <w:rPr>
          <w:color w:val="999999"/>
          <w:szCs w:val="19"/>
        </w:rPr>
      </w:pPr>
    </w:p>
    <w:p w:rsidR="000735DD" w:rsidRPr="007B15F3" w:rsidRDefault="000735DD" w:rsidP="007D30E3">
      <w:pPr>
        <w:rPr>
          <w:color w:val="999999"/>
          <w:szCs w:val="19"/>
        </w:rPr>
      </w:pPr>
    </w:p>
    <w:p w:rsidR="000735DD" w:rsidRPr="007B15F3" w:rsidRDefault="000735DD" w:rsidP="007D30E3">
      <w:pPr>
        <w:rPr>
          <w:color w:val="999999"/>
          <w:szCs w:val="19"/>
        </w:rPr>
      </w:pPr>
    </w:p>
    <w:p w:rsidR="000735DD" w:rsidRPr="007B15F3" w:rsidRDefault="000735DD" w:rsidP="007D30E3">
      <w:pPr>
        <w:rPr>
          <w:color w:val="999999"/>
          <w:szCs w:val="19"/>
        </w:rPr>
      </w:pPr>
    </w:p>
    <w:p w:rsidR="00664B80" w:rsidRPr="007B15F3" w:rsidRDefault="00664B80" w:rsidP="007D30E3">
      <w:pPr>
        <w:rPr>
          <w:color w:val="999999"/>
          <w:szCs w:val="19"/>
        </w:rPr>
      </w:pPr>
    </w:p>
    <w:p w:rsidR="000735DD" w:rsidRPr="007B15F3" w:rsidRDefault="000735DD" w:rsidP="007D30E3">
      <w:pPr>
        <w:rPr>
          <w:color w:val="999999"/>
          <w:szCs w:val="19"/>
        </w:rPr>
      </w:pPr>
    </w:p>
    <w:p w:rsidR="000735DD" w:rsidRPr="007B15F3" w:rsidRDefault="000735DD" w:rsidP="007D30E3">
      <w:pPr>
        <w:rPr>
          <w:color w:val="999999"/>
          <w:szCs w:val="19"/>
        </w:rPr>
      </w:pPr>
    </w:p>
    <w:p w:rsidR="00554173" w:rsidRDefault="00554173" w:rsidP="000735DD">
      <w:pPr>
        <w:rPr>
          <w:color w:val="999999"/>
          <w:szCs w:val="19"/>
        </w:rPr>
      </w:pPr>
    </w:p>
    <w:p w:rsidR="000735DD" w:rsidRPr="000735DD" w:rsidRDefault="000735DD" w:rsidP="000735DD">
      <w:pPr>
        <w:rPr>
          <w:lang w:val="en-GB"/>
        </w:rPr>
      </w:pPr>
      <w:r w:rsidRPr="000735DD">
        <w:rPr>
          <w:lang w:val="en-GB"/>
        </w:rPr>
        <w:lastRenderedPageBreak/>
        <w:t>KUB Billboards</w:t>
      </w:r>
    </w:p>
    <w:p w:rsidR="000735DD" w:rsidRPr="007B15F3" w:rsidRDefault="000735DD" w:rsidP="000735DD">
      <w:pPr>
        <w:rPr>
          <w:rFonts w:ascii="ClanPro-Bold" w:hAnsi="ClanPro-Bold"/>
          <w:b/>
          <w:lang w:val="en-GB"/>
        </w:rPr>
      </w:pPr>
      <w:r w:rsidRPr="007B15F3">
        <w:rPr>
          <w:rFonts w:ascii="ClanPro-Bold" w:hAnsi="ClanPro-Bold"/>
          <w:b/>
          <w:lang w:val="en-GB"/>
        </w:rPr>
        <w:t xml:space="preserve">Heimo Zobernig </w:t>
      </w:r>
    </w:p>
    <w:p w:rsidR="000735DD" w:rsidRPr="007B15F3" w:rsidRDefault="000735DD" w:rsidP="000735DD">
      <w:pPr>
        <w:rPr>
          <w:lang w:val="en-GB"/>
        </w:rPr>
      </w:pPr>
      <w:r w:rsidRPr="007B15F3">
        <w:rPr>
          <w:lang w:val="en-GB"/>
        </w:rPr>
        <w:t>CMYK 2015</w:t>
      </w:r>
    </w:p>
    <w:p w:rsidR="000735DD" w:rsidRPr="000735DD" w:rsidRDefault="000735DD" w:rsidP="000735DD">
      <w:r>
        <w:t>27</w:t>
      </w:r>
      <w:r w:rsidRPr="000735DD">
        <w:t xml:space="preserve"> | 10 | 2015 – 11 | 01 | 2016</w:t>
      </w:r>
    </w:p>
    <w:p w:rsidR="000735DD" w:rsidRPr="000735DD" w:rsidRDefault="000735DD" w:rsidP="000735DD"/>
    <w:p w:rsidR="007D30E3" w:rsidRDefault="007D30E3" w:rsidP="007D30E3"/>
    <w:p w:rsidR="007D30E3" w:rsidRDefault="007D30E3" w:rsidP="007D30E3"/>
    <w:p w:rsidR="007D30E3" w:rsidRDefault="007D30E3" w:rsidP="007D30E3"/>
    <w:p w:rsidR="007D30E3" w:rsidRDefault="007D30E3" w:rsidP="007D30E3"/>
    <w:p w:rsidR="006879B3" w:rsidRPr="00322F5C" w:rsidRDefault="006879B3" w:rsidP="006879B3">
      <w:pPr>
        <w:spacing w:line="276" w:lineRule="auto"/>
        <w:rPr>
          <w:rFonts w:ascii="Arial" w:hAnsi="Arial" w:cs="Arial"/>
          <w:sz w:val="22"/>
        </w:rPr>
      </w:pPr>
    </w:p>
    <w:p w:rsidR="001B468A" w:rsidRDefault="000735DD" w:rsidP="000735DD">
      <w:r>
        <w:t xml:space="preserve">Zobernig stellt in seinem Werk die Frage nach den Grundbedingungen der künstlerischen Produktion. Für die KUB Billboards geht er vom CMYK-Farbmodell aus, das die technische Grundlage für den modernen Vierfarbdruck bildet. </w:t>
      </w:r>
      <w:r w:rsidRPr="0032474C">
        <w:t>Die Abkürzung CMYK steht für die Farbbestandteile Cyan, Magenta, Yellow und den Schwarzanteil Key als Farbtiefe</w:t>
      </w:r>
      <w:r>
        <w:t>, mit denen je nach Prozentanteilen alle Farben dargestellt werden</w:t>
      </w:r>
      <w:r w:rsidRPr="00B6296F">
        <w:t xml:space="preserve"> </w:t>
      </w:r>
      <w:r>
        <w:t xml:space="preserve">können. Zobernig erstellt </w:t>
      </w:r>
      <w:r w:rsidR="000709BC">
        <w:t xml:space="preserve">für die Billboards </w:t>
      </w:r>
      <w:r>
        <w:t>eine Serie aus jeweils null und hundert Prozent der vier Grundbestandteile CMYK, was bei jeweils null Prozent aller CMYK-Anteile die Farbe Weiß ergibt und bei je 100 Prozent der jeweili</w:t>
      </w:r>
      <w:r w:rsidR="000709BC">
        <w:t>gen Anteile die Farbe Blau, Rot</w:t>
      </w:r>
      <w:r>
        <w:t xml:space="preserve"> und Gelb. Das letzte Billboard zeigt </w:t>
      </w:r>
      <w:r w:rsidR="000709BC">
        <w:t xml:space="preserve">in der Summe von C, </w:t>
      </w:r>
    </w:p>
    <w:p w:rsidR="000735DD" w:rsidRDefault="000709BC" w:rsidP="000735DD">
      <w:r>
        <w:t>M und K ohne Y ein sattes Schwarz</w:t>
      </w:r>
      <w:r w:rsidR="000735DD">
        <w:t xml:space="preserve">. </w:t>
      </w:r>
    </w:p>
    <w:p w:rsidR="00BE509C" w:rsidRDefault="00BE509C" w:rsidP="000735DD"/>
    <w:p w:rsidR="00BE509C" w:rsidRDefault="00BE509C" w:rsidP="000735DD"/>
    <w:p w:rsidR="00BE509C" w:rsidRDefault="00BE509C" w:rsidP="000735DD">
      <w:r w:rsidRPr="00BE509C">
        <w:t>#1: C=0 | M=0 | Y=0 | K=0</w:t>
      </w:r>
    </w:p>
    <w:p w:rsidR="00BE509C" w:rsidRPr="00BE509C" w:rsidRDefault="00BE509C" w:rsidP="00BE509C">
      <w:pPr>
        <w:autoSpaceDE w:val="0"/>
        <w:autoSpaceDN w:val="0"/>
        <w:adjustRightInd w:val="0"/>
        <w:spacing w:line="240" w:lineRule="auto"/>
      </w:pPr>
      <w:r w:rsidRPr="00BE509C">
        <w:t>#2: C=100 | M=0 | Y=0 | K=0</w:t>
      </w:r>
    </w:p>
    <w:p w:rsidR="00BE509C" w:rsidRPr="00BE509C" w:rsidRDefault="00BE509C" w:rsidP="00BE509C">
      <w:r w:rsidRPr="00BE509C">
        <w:t xml:space="preserve">#3: C=0 | M=100 | Y=0 | K=0 </w:t>
      </w:r>
    </w:p>
    <w:p w:rsidR="00BE509C" w:rsidRPr="00BE509C" w:rsidRDefault="00BE509C" w:rsidP="00BE509C">
      <w:r w:rsidRPr="00BE509C">
        <w:t xml:space="preserve">#4: C=0 | M=0 | Y=100 | K=0 </w:t>
      </w:r>
    </w:p>
    <w:p w:rsidR="00BE509C" w:rsidRPr="00BE509C" w:rsidRDefault="00BE509C" w:rsidP="00BE509C">
      <w:r w:rsidRPr="00BE509C">
        <w:t xml:space="preserve">#5: C=100 | M=100 | Y=100 | K=0 </w:t>
      </w:r>
    </w:p>
    <w:p w:rsidR="00BE509C" w:rsidRDefault="00BE509C" w:rsidP="00BE509C">
      <w:r w:rsidRPr="00BE509C">
        <w:t>#6: C=100 | M=100 | Y=0 | K=100</w:t>
      </w:r>
    </w:p>
    <w:p w:rsidR="006879B3" w:rsidRPr="00322F5C" w:rsidRDefault="006879B3" w:rsidP="007D30E3">
      <w:pPr>
        <w:rPr>
          <w:rFonts w:cs="ClanPro-Book"/>
          <w:spacing w:val="0"/>
          <w:kern w:val="0"/>
          <w:szCs w:val="19"/>
          <w:lang w:eastAsia="de-AT"/>
        </w:rPr>
      </w:pPr>
    </w:p>
    <w:p w:rsidR="001E4D17" w:rsidRPr="00322F5C" w:rsidRDefault="001E4D17"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Pr="00322F5C" w:rsidRDefault="007D30E3" w:rsidP="00065851">
      <w:pPr>
        <w:rPr>
          <w:color w:val="999999"/>
          <w:szCs w:val="19"/>
        </w:rPr>
      </w:pPr>
    </w:p>
    <w:p w:rsidR="007D30E3" w:rsidRDefault="007D30E3" w:rsidP="00065851">
      <w:pPr>
        <w:rPr>
          <w:color w:val="999999"/>
          <w:szCs w:val="19"/>
        </w:rPr>
      </w:pPr>
    </w:p>
    <w:p w:rsidR="00D44429" w:rsidRPr="00322F5C" w:rsidRDefault="00D44429" w:rsidP="00065851">
      <w:pPr>
        <w:rPr>
          <w:color w:val="999999"/>
          <w:szCs w:val="19"/>
        </w:rPr>
      </w:pPr>
    </w:p>
    <w:p w:rsidR="00BE509C" w:rsidRDefault="00BE509C" w:rsidP="00065851">
      <w:pPr>
        <w:rPr>
          <w:color w:val="999999"/>
          <w:szCs w:val="19"/>
        </w:rPr>
      </w:pPr>
    </w:p>
    <w:p w:rsidR="00065851" w:rsidRDefault="00065851" w:rsidP="00065851">
      <w:r>
        <w:lastRenderedPageBreak/>
        <w:t>KUB Publikation</w:t>
      </w:r>
    </w:p>
    <w:p w:rsidR="00065851" w:rsidRDefault="000735DD" w:rsidP="00065851">
      <w:r>
        <w:rPr>
          <w:rFonts w:ascii="ClanPro-Bold" w:hAnsi="ClanPro-Bold"/>
          <w:lang w:val="de-DE"/>
        </w:rPr>
        <w:t>Heimo Zobernig</w:t>
      </w:r>
    </w:p>
    <w:p w:rsidR="00C24C75" w:rsidRPr="00322F5C" w:rsidRDefault="00C24C75" w:rsidP="00990703">
      <w:pPr>
        <w:rPr>
          <w:rFonts w:ascii="ClanPro-Bold" w:hAnsi="ClanPro-Bold" w:cs="Arial"/>
          <w:color w:val="808080"/>
        </w:rPr>
      </w:pPr>
    </w:p>
    <w:p w:rsidR="00F93730" w:rsidRPr="00322F5C" w:rsidRDefault="00F93730" w:rsidP="00662ABE">
      <w:pPr>
        <w:spacing w:line="276" w:lineRule="auto"/>
        <w:rPr>
          <w:rFonts w:cs="ClanPro-Book"/>
          <w:spacing w:val="0"/>
          <w:kern w:val="0"/>
          <w:szCs w:val="19"/>
          <w:lang w:eastAsia="de-AT"/>
        </w:rPr>
      </w:pPr>
    </w:p>
    <w:p w:rsidR="00F93730" w:rsidRPr="00322F5C" w:rsidRDefault="00F93730" w:rsidP="00662ABE">
      <w:pPr>
        <w:spacing w:line="276" w:lineRule="auto"/>
        <w:rPr>
          <w:rFonts w:cs="ClanPro-Book"/>
          <w:spacing w:val="0"/>
          <w:kern w:val="0"/>
          <w:szCs w:val="19"/>
          <w:lang w:eastAsia="de-AT"/>
        </w:rPr>
      </w:pPr>
    </w:p>
    <w:p w:rsidR="00F93730" w:rsidRPr="00322F5C" w:rsidRDefault="00F93730" w:rsidP="00662ABE">
      <w:pPr>
        <w:spacing w:line="276" w:lineRule="auto"/>
        <w:rPr>
          <w:rFonts w:cs="ClanPro-Book"/>
          <w:spacing w:val="0"/>
          <w:kern w:val="0"/>
          <w:szCs w:val="19"/>
          <w:lang w:eastAsia="de-AT"/>
        </w:rPr>
      </w:pPr>
    </w:p>
    <w:p w:rsidR="00F93730" w:rsidRDefault="00F93730" w:rsidP="00662ABE">
      <w:pPr>
        <w:spacing w:line="276" w:lineRule="auto"/>
        <w:rPr>
          <w:rFonts w:cs="ClanPro-Book"/>
          <w:spacing w:val="0"/>
          <w:kern w:val="0"/>
          <w:szCs w:val="19"/>
          <w:lang w:eastAsia="de-AT"/>
        </w:rPr>
      </w:pPr>
    </w:p>
    <w:p w:rsidR="007E5E75" w:rsidRDefault="007E5E75" w:rsidP="00662ABE">
      <w:pPr>
        <w:spacing w:line="276" w:lineRule="auto"/>
        <w:rPr>
          <w:rFonts w:cs="ClanPro-Book"/>
          <w:spacing w:val="0"/>
          <w:kern w:val="0"/>
          <w:szCs w:val="19"/>
          <w:lang w:eastAsia="de-AT"/>
        </w:rPr>
      </w:pPr>
    </w:p>
    <w:p w:rsidR="007E5E75" w:rsidRPr="00322F5C" w:rsidRDefault="007E5E75" w:rsidP="00662ABE">
      <w:pPr>
        <w:spacing w:line="276" w:lineRule="auto"/>
        <w:rPr>
          <w:rFonts w:cs="ClanPro-Book"/>
          <w:spacing w:val="0"/>
          <w:kern w:val="0"/>
          <w:szCs w:val="19"/>
          <w:lang w:eastAsia="de-AT"/>
        </w:rPr>
      </w:pPr>
    </w:p>
    <w:p w:rsidR="00F93730" w:rsidRPr="00322F5C" w:rsidRDefault="00F93730" w:rsidP="00662ABE">
      <w:pPr>
        <w:spacing w:line="276" w:lineRule="auto"/>
        <w:rPr>
          <w:rFonts w:cs="ClanPro-Book"/>
          <w:spacing w:val="0"/>
          <w:kern w:val="0"/>
          <w:szCs w:val="19"/>
          <w:lang w:eastAsia="de-AT"/>
        </w:rPr>
      </w:pPr>
    </w:p>
    <w:p w:rsidR="00B06A35" w:rsidRPr="00B06A35" w:rsidRDefault="00B06A35" w:rsidP="00B06A35">
      <w:pPr>
        <w:spacing w:line="276" w:lineRule="auto"/>
        <w:rPr>
          <w:rFonts w:cs="ClanPro-Book"/>
          <w:spacing w:val="0"/>
          <w:kern w:val="0"/>
          <w:szCs w:val="19"/>
          <w:lang w:eastAsia="de-AT"/>
        </w:rPr>
      </w:pPr>
      <w:r w:rsidRPr="00B06A35">
        <w:rPr>
          <w:rFonts w:cs="ClanPro-Book"/>
          <w:spacing w:val="0"/>
          <w:kern w:val="0"/>
          <w:szCs w:val="19"/>
          <w:lang w:eastAsia="de-AT"/>
        </w:rPr>
        <w:t>Heimo Zobernig verändert physisch, architektonisch und atmosphärisch Räume sowie deren Wahrnehmung und Bedeutung durch wirkmächtige Eingriffe. Sein charakteristisches Vokabular, mit dem er architektonische Vorgaben infrage stellt, setzt Zobernig im Kunsthaus Bregenz erneut ein und variiert dabei die Arbeit für die Biennale in Venedig 2015</w:t>
      </w:r>
      <w:r w:rsidR="00554173">
        <w:rPr>
          <w:rFonts w:cs="ClanPro-Book"/>
          <w:spacing w:val="0"/>
          <w:kern w:val="0"/>
          <w:szCs w:val="19"/>
          <w:lang w:eastAsia="de-AT"/>
        </w:rPr>
        <w:t>. Yilmaz Dziewior, Kurator des ö</w:t>
      </w:r>
      <w:r w:rsidRPr="00B06A35">
        <w:rPr>
          <w:rFonts w:cs="ClanPro-Book"/>
          <w:spacing w:val="0"/>
          <w:kern w:val="0"/>
          <w:szCs w:val="19"/>
          <w:lang w:eastAsia="de-AT"/>
        </w:rPr>
        <w:t xml:space="preserve">sterreichischen Pavillons dieser Biennale, Thomas D. Trummer, Direktor des Kunsthaus Bregenz, sowie </w:t>
      </w:r>
      <w:r w:rsidR="00554173">
        <w:rPr>
          <w:rFonts w:cs="ClanPro-Book"/>
          <w:spacing w:val="0"/>
          <w:kern w:val="0"/>
          <w:szCs w:val="19"/>
          <w:lang w:eastAsia="de-AT"/>
        </w:rPr>
        <w:t xml:space="preserve">Penelope Curtis, Direktorin </w:t>
      </w:r>
      <w:r w:rsidR="000709BC">
        <w:rPr>
          <w:rFonts w:cs="ClanPro-Book"/>
          <w:spacing w:val="0"/>
          <w:kern w:val="0"/>
          <w:szCs w:val="19"/>
          <w:lang w:eastAsia="de-AT"/>
        </w:rPr>
        <w:t xml:space="preserve">des </w:t>
      </w:r>
      <w:proofErr w:type="spellStart"/>
      <w:r w:rsidR="000709BC">
        <w:rPr>
          <w:rFonts w:cs="ClanPro-Book"/>
          <w:spacing w:val="0"/>
          <w:kern w:val="0"/>
          <w:szCs w:val="19"/>
          <w:lang w:eastAsia="de-AT"/>
        </w:rPr>
        <w:t>Museu</w:t>
      </w:r>
      <w:proofErr w:type="spellEnd"/>
      <w:r w:rsidR="000709BC">
        <w:rPr>
          <w:rFonts w:cs="ClanPro-Book"/>
          <w:spacing w:val="0"/>
          <w:kern w:val="0"/>
          <w:szCs w:val="19"/>
          <w:lang w:eastAsia="de-AT"/>
        </w:rPr>
        <w:t xml:space="preserve"> </w:t>
      </w:r>
      <w:proofErr w:type="spellStart"/>
      <w:r w:rsidR="000709BC">
        <w:rPr>
          <w:rFonts w:cs="ClanPro-Book"/>
          <w:spacing w:val="0"/>
          <w:kern w:val="0"/>
          <w:szCs w:val="19"/>
          <w:lang w:eastAsia="de-AT"/>
        </w:rPr>
        <w:t>Calouste</w:t>
      </w:r>
      <w:proofErr w:type="spellEnd"/>
      <w:r w:rsidR="000709BC">
        <w:rPr>
          <w:rFonts w:cs="ClanPro-Book"/>
          <w:spacing w:val="0"/>
          <w:kern w:val="0"/>
          <w:szCs w:val="19"/>
          <w:lang w:eastAsia="de-AT"/>
        </w:rPr>
        <w:t xml:space="preserve"> </w:t>
      </w:r>
      <w:proofErr w:type="spellStart"/>
      <w:r w:rsidR="000709BC">
        <w:rPr>
          <w:rFonts w:cs="ClanPro-Book"/>
          <w:spacing w:val="0"/>
          <w:kern w:val="0"/>
          <w:szCs w:val="19"/>
          <w:lang w:eastAsia="de-AT"/>
        </w:rPr>
        <w:t>Gulbenkian</w:t>
      </w:r>
      <w:proofErr w:type="spellEnd"/>
      <w:r w:rsidR="000709BC">
        <w:rPr>
          <w:rFonts w:cs="ClanPro-Book"/>
          <w:spacing w:val="0"/>
          <w:kern w:val="0"/>
          <w:szCs w:val="19"/>
          <w:lang w:eastAsia="de-AT"/>
        </w:rPr>
        <w:t xml:space="preserve"> in Lissabon</w:t>
      </w:r>
      <w:r w:rsidRPr="00B06A35">
        <w:rPr>
          <w:rFonts w:cs="ClanPro-Book"/>
          <w:spacing w:val="0"/>
          <w:kern w:val="0"/>
          <w:szCs w:val="19"/>
          <w:lang w:eastAsia="de-AT"/>
        </w:rPr>
        <w:t>, setzen sich aus unterschiedlichem Blickwinkel und aus ihrer f</w:t>
      </w:r>
      <w:r w:rsidR="000709BC">
        <w:rPr>
          <w:rFonts w:cs="ClanPro-Book"/>
          <w:spacing w:val="0"/>
          <w:kern w:val="0"/>
          <w:szCs w:val="19"/>
          <w:lang w:eastAsia="de-AT"/>
        </w:rPr>
        <w:t xml:space="preserve">undierten Kenntnis des </w:t>
      </w:r>
      <w:proofErr w:type="spellStart"/>
      <w:r w:rsidR="000709BC">
        <w:rPr>
          <w:rFonts w:cs="ClanPro-Book"/>
          <w:spacing w:val="0"/>
          <w:kern w:val="0"/>
          <w:szCs w:val="19"/>
          <w:lang w:eastAsia="de-AT"/>
        </w:rPr>
        <w:t>Zobernig´</w:t>
      </w:r>
      <w:r w:rsidRPr="00B06A35">
        <w:rPr>
          <w:rFonts w:cs="ClanPro-Book"/>
          <w:spacing w:val="0"/>
          <w:kern w:val="0"/>
          <w:szCs w:val="19"/>
          <w:lang w:eastAsia="de-AT"/>
        </w:rPr>
        <w:t>schen</w:t>
      </w:r>
      <w:proofErr w:type="spellEnd"/>
      <w:r w:rsidRPr="00B06A35">
        <w:rPr>
          <w:rFonts w:cs="ClanPro-Book"/>
          <w:spacing w:val="0"/>
          <w:kern w:val="0"/>
          <w:szCs w:val="19"/>
          <w:lang w:eastAsia="de-AT"/>
        </w:rPr>
        <w:t xml:space="preserve"> Werks, im Besonderen des Österreichischen Pavillons, heraus mit den neu für Bregenz geschaffenen Arbeiten auseinander. Zobernig, der das Katalogbuch entscheidend mitgestaltet, begleitet darin eine Auswahl seiner Werke mit kurzen Textkommentaren. Großformatige Installationsansichten werden in den Kontext früherer Arbeiten gesetzt und dokumentieren die subtilen Eingriffe in profane wie symbol</w:t>
      </w:r>
      <w:r w:rsidR="001B468A">
        <w:rPr>
          <w:rFonts w:cs="ClanPro-Book"/>
          <w:spacing w:val="0"/>
          <w:kern w:val="0"/>
          <w:szCs w:val="19"/>
          <w:lang w:eastAsia="de-AT"/>
        </w:rPr>
        <w:t>hafte</w:t>
      </w:r>
      <w:r w:rsidRPr="00B06A35">
        <w:rPr>
          <w:rFonts w:cs="ClanPro-Book"/>
          <w:spacing w:val="0"/>
          <w:kern w:val="0"/>
          <w:szCs w:val="19"/>
          <w:lang w:eastAsia="de-AT"/>
        </w:rPr>
        <w:t xml:space="preserve"> Architekturen.  </w:t>
      </w:r>
    </w:p>
    <w:p w:rsidR="00F93730" w:rsidRPr="00322F5C" w:rsidRDefault="00F93730" w:rsidP="00662ABE">
      <w:pPr>
        <w:spacing w:line="276" w:lineRule="auto"/>
        <w:rPr>
          <w:rFonts w:cs="ClanPro-Book"/>
          <w:spacing w:val="0"/>
          <w:kern w:val="0"/>
          <w:szCs w:val="19"/>
          <w:lang w:eastAsia="de-AT"/>
        </w:rPr>
      </w:pPr>
    </w:p>
    <w:p w:rsidR="00662ABE" w:rsidRPr="00322F5C" w:rsidRDefault="00662ABE" w:rsidP="008A68EE">
      <w:pPr>
        <w:rPr>
          <w:rFonts w:cs="ClanPro-Book"/>
          <w:spacing w:val="0"/>
          <w:kern w:val="0"/>
          <w:szCs w:val="19"/>
          <w:lang w:eastAsia="de-AT"/>
        </w:rPr>
      </w:pPr>
    </w:p>
    <w:p w:rsidR="008A68EE" w:rsidRPr="00322F5C" w:rsidRDefault="008A68EE" w:rsidP="009A478A">
      <w:pPr>
        <w:rPr>
          <w:rFonts w:cs="ClanPro-Book"/>
          <w:spacing w:val="0"/>
          <w:kern w:val="0"/>
          <w:szCs w:val="19"/>
          <w:lang w:eastAsia="de-AT"/>
        </w:rPr>
      </w:pPr>
    </w:p>
    <w:p w:rsidR="00065851" w:rsidRPr="00BE69B5" w:rsidRDefault="00065851" w:rsidP="00065851">
      <w:pPr>
        <w:rPr>
          <w:color w:val="999999"/>
          <w:szCs w:val="19"/>
        </w:rPr>
      </w:pPr>
    </w:p>
    <w:p w:rsidR="008A68EE" w:rsidRPr="008A68EE" w:rsidRDefault="00B06A35" w:rsidP="008A68EE">
      <w:pPr>
        <w:rPr>
          <w:rFonts w:ascii="ClanPro-Bold" w:hAnsi="ClanPro-Bold"/>
        </w:rPr>
      </w:pPr>
      <w:r>
        <w:rPr>
          <w:rFonts w:ascii="ClanPro-Bold" w:hAnsi="ClanPro-Bold"/>
        </w:rPr>
        <w:t>Heimo Zobernig</w:t>
      </w:r>
    </w:p>
    <w:p w:rsidR="00B06A35" w:rsidRPr="00B06A35" w:rsidRDefault="00B06A35" w:rsidP="00B06A35">
      <w:r w:rsidRPr="00B06A35">
        <w:t>Herausgegeben von</w:t>
      </w:r>
    </w:p>
    <w:p w:rsidR="00B06A35" w:rsidRPr="00B06A35" w:rsidRDefault="00B06A35" w:rsidP="00B06A35">
      <w:r w:rsidRPr="00B06A35">
        <w:t>Kunsthaus Bregenz, Thomas D. Trummer</w:t>
      </w:r>
      <w:r w:rsidR="000709BC">
        <w:t>;</w:t>
      </w:r>
    </w:p>
    <w:p w:rsidR="00B06A35" w:rsidRPr="00B06A35" w:rsidRDefault="000709BC" w:rsidP="00B06A35">
      <w:r>
        <w:t>m</w:t>
      </w:r>
      <w:r w:rsidR="00B06A35" w:rsidRPr="00B06A35">
        <w:t>it Beiträgen</w:t>
      </w:r>
      <w:r w:rsidR="00554173">
        <w:t xml:space="preserve"> </w:t>
      </w:r>
      <w:r w:rsidR="00B06A35" w:rsidRPr="00B06A35">
        <w:rPr>
          <w:lang w:val="de-DE"/>
        </w:rPr>
        <w:t xml:space="preserve">von Penelope Curtis, Yilmaz Dziewior, Thomas D. </w:t>
      </w:r>
      <w:r w:rsidR="00B06A35" w:rsidRPr="00B06A35">
        <w:t xml:space="preserve">Trummer und Heimo Zobernig </w:t>
      </w:r>
    </w:p>
    <w:p w:rsidR="00B06A35" w:rsidRPr="00B06A35" w:rsidRDefault="00B06A35" w:rsidP="00B06A35">
      <w:r w:rsidRPr="00B06A35">
        <w:t xml:space="preserve">Grafik: Dorothea </w:t>
      </w:r>
      <w:proofErr w:type="spellStart"/>
      <w:r w:rsidRPr="00B06A35">
        <w:t>Brunialti</w:t>
      </w:r>
      <w:proofErr w:type="spellEnd"/>
      <w:r w:rsidR="00554173">
        <w:t>, Wien</w:t>
      </w:r>
    </w:p>
    <w:p w:rsidR="00B06A35" w:rsidRPr="00B06A35" w:rsidRDefault="00B06A35" w:rsidP="00B06A35">
      <w:proofErr w:type="spellStart"/>
      <w:r w:rsidRPr="00B06A35">
        <w:t>Deutsch|Englisch</w:t>
      </w:r>
      <w:proofErr w:type="spellEnd"/>
      <w:r w:rsidRPr="00B06A35">
        <w:t>,</w:t>
      </w:r>
    </w:p>
    <w:p w:rsidR="00B06A35" w:rsidRPr="00B06A35" w:rsidRDefault="00B06A35" w:rsidP="00B06A35">
      <w:r w:rsidRPr="00B06A35">
        <w:t>ca. 208 Seiten,</w:t>
      </w:r>
    </w:p>
    <w:p w:rsidR="00B06A35" w:rsidRPr="00B06A35" w:rsidRDefault="00B06A35" w:rsidP="00B06A35">
      <w:r w:rsidRPr="00B06A35">
        <w:t>21 x 29,7 cm,</w:t>
      </w:r>
    </w:p>
    <w:p w:rsidR="00B06A35" w:rsidRPr="00B06A35" w:rsidRDefault="001B468A" w:rsidP="00B06A35">
      <w:r>
        <w:t>Hardcover, Leinen</w:t>
      </w:r>
    </w:p>
    <w:p w:rsidR="00B06A35" w:rsidRPr="00B06A35" w:rsidRDefault="00B06A35" w:rsidP="00B06A35">
      <w:r w:rsidRPr="00B06A35">
        <w:t>Erscheinungstermin:</w:t>
      </w:r>
      <w:r w:rsidR="00554173">
        <w:t xml:space="preserve"> </w:t>
      </w:r>
      <w:r w:rsidRPr="00B06A35">
        <w:t>Dezember 2015</w:t>
      </w:r>
      <w:r w:rsidRPr="00B06A35">
        <w:tab/>
      </w:r>
    </w:p>
    <w:p w:rsidR="00B06A35" w:rsidRPr="00B06A35" w:rsidRDefault="00B06A35" w:rsidP="00B06A35">
      <w:r w:rsidRPr="00B06A35">
        <w:t>42,– Euro</w:t>
      </w:r>
    </w:p>
    <w:p w:rsidR="008A68EE" w:rsidRDefault="008A68EE" w:rsidP="00065851">
      <w:pPr>
        <w:rPr>
          <w:rFonts w:cs="Arial"/>
          <w:szCs w:val="19"/>
        </w:rPr>
      </w:pPr>
    </w:p>
    <w:p w:rsidR="00065851" w:rsidRDefault="00065851" w:rsidP="00065851">
      <w:pPr>
        <w:rPr>
          <w:rFonts w:ascii="ClanPro-Bold" w:hAnsi="ClanPro-Bold"/>
          <w:color w:val="999999"/>
          <w:szCs w:val="19"/>
        </w:rPr>
      </w:pPr>
    </w:p>
    <w:p w:rsidR="00554173" w:rsidRDefault="00554173" w:rsidP="00065851">
      <w:pPr>
        <w:rPr>
          <w:rFonts w:ascii="ClanPro-Bold" w:hAnsi="ClanPro-Bold"/>
          <w:color w:val="999999"/>
          <w:szCs w:val="19"/>
        </w:rPr>
      </w:pPr>
    </w:p>
    <w:p w:rsidR="00065851" w:rsidRPr="00200E70" w:rsidRDefault="00065851" w:rsidP="00065851">
      <w:pPr>
        <w:rPr>
          <w:rFonts w:ascii="ClanPro-Bold" w:hAnsi="ClanPro-Bold"/>
          <w:szCs w:val="19"/>
        </w:rPr>
      </w:pPr>
      <w:r w:rsidRPr="00200E70">
        <w:rPr>
          <w:rFonts w:ascii="ClanPro-Bold" w:hAnsi="ClanPro-Bold"/>
          <w:szCs w:val="19"/>
        </w:rPr>
        <w:t>KUB Online-Shop</w:t>
      </w:r>
    </w:p>
    <w:p w:rsidR="00065851" w:rsidRPr="008A68EE" w:rsidRDefault="008A68EE" w:rsidP="00065851">
      <w:pPr>
        <w:rPr>
          <w:szCs w:val="19"/>
        </w:rPr>
      </w:pPr>
      <w:r>
        <w:rPr>
          <w:szCs w:val="19"/>
        </w:rPr>
        <w:t>www.kunsthaus-bregenz.at</w:t>
      </w:r>
    </w:p>
    <w:p w:rsidR="007E5E75" w:rsidRDefault="007E5E75" w:rsidP="00065851">
      <w:pPr>
        <w:rPr>
          <w:rFonts w:cs="Arial"/>
        </w:rPr>
      </w:pPr>
    </w:p>
    <w:p w:rsidR="00D44429" w:rsidRDefault="00D44429" w:rsidP="00065851">
      <w:pPr>
        <w:rPr>
          <w:rFonts w:cs="Arial"/>
        </w:rPr>
      </w:pPr>
    </w:p>
    <w:p w:rsidR="00065851" w:rsidRPr="00322F5C" w:rsidRDefault="00894E76" w:rsidP="00065851">
      <w:pPr>
        <w:rPr>
          <w:color w:val="FF0000"/>
        </w:rPr>
      </w:pPr>
      <w:r w:rsidRPr="00322F5C">
        <w:rPr>
          <w:rFonts w:cs="Arial"/>
        </w:rPr>
        <w:lastRenderedPageBreak/>
        <w:t>KUB Künstleredition</w:t>
      </w:r>
    </w:p>
    <w:p w:rsidR="00065851" w:rsidRPr="00322F5C" w:rsidRDefault="00A15DCE" w:rsidP="00065851">
      <w:pPr>
        <w:rPr>
          <w:rFonts w:ascii="ClanPro-Bold" w:hAnsi="ClanPro-Bold"/>
        </w:rPr>
      </w:pPr>
      <w:r>
        <w:rPr>
          <w:rFonts w:ascii="ClanPro-Bold" w:hAnsi="ClanPro-Bold"/>
        </w:rPr>
        <w:t>Heimo Zobernig</w:t>
      </w:r>
    </w:p>
    <w:p w:rsidR="00065851" w:rsidRPr="00322F5C" w:rsidRDefault="00306D19" w:rsidP="00065851">
      <w:pPr>
        <w:rPr>
          <w:rFonts w:ascii="ClanPro-Bold" w:hAnsi="ClanPro-Bold"/>
          <w:color w:val="808080"/>
        </w:rPr>
      </w:pPr>
      <w:r>
        <w:rPr>
          <w:rFonts w:ascii="ClanPro-Bold" w:hAnsi="ClanPro-Bold"/>
          <w:color w:val="808080"/>
        </w:rPr>
        <w:t>o</w:t>
      </w:r>
      <w:r w:rsidR="00A15DCE">
        <w:rPr>
          <w:rFonts w:ascii="ClanPro-Bold" w:hAnsi="ClanPro-Bold"/>
          <w:color w:val="808080"/>
        </w:rPr>
        <w:t xml:space="preserve">hne </w:t>
      </w:r>
      <w:r>
        <w:rPr>
          <w:rFonts w:ascii="ClanPro-Bold" w:hAnsi="ClanPro-Bold"/>
          <w:color w:val="808080"/>
        </w:rPr>
        <w:t xml:space="preserve">Titel </w:t>
      </w:r>
      <w:r w:rsidR="00A15DCE">
        <w:rPr>
          <w:rFonts w:ascii="ClanPro-Bold" w:hAnsi="ClanPro-Bold"/>
          <w:color w:val="808080"/>
        </w:rPr>
        <w:t>(Hand)</w:t>
      </w:r>
    </w:p>
    <w:p w:rsidR="00065851" w:rsidRPr="00322F5C" w:rsidRDefault="00065851" w:rsidP="00065851">
      <w:pPr>
        <w:rPr>
          <w:rFonts w:ascii="ClanPro-Bold" w:hAnsi="ClanPro-Bold"/>
        </w:rPr>
      </w:pPr>
    </w:p>
    <w:p w:rsidR="00065851" w:rsidRPr="00322F5C" w:rsidRDefault="00065851" w:rsidP="00065851">
      <w:pPr>
        <w:rPr>
          <w:rFonts w:ascii="ClanPro-Bold" w:hAnsi="ClanPro-Bold"/>
        </w:rPr>
      </w:pPr>
    </w:p>
    <w:p w:rsidR="00065851" w:rsidRPr="00322F5C" w:rsidRDefault="00065851" w:rsidP="00065851">
      <w:pPr>
        <w:rPr>
          <w:rFonts w:ascii="ClanPro-Bold" w:hAnsi="ClanPro-Bold"/>
        </w:rPr>
      </w:pPr>
    </w:p>
    <w:p w:rsidR="00065851" w:rsidRPr="00322F5C" w:rsidRDefault="00065851" w:rsidP="00065851">
      <w:pPr>
        <w:rPr>
          <w:rFonts w:ascii="ClanPro-Bold" w:hAnsi="ClanPro-Bold"/>
        </w:rPr>
      </w:pPr>
    </w:p>
    <w:p w:rsidR="00065851" w:rsidRPr="00322F5C" w:rsidRDefault="00065851" w:rsidP="00065851">
      <w:pPr>
        <w:rPr>
          <w:rFonts w:ascii="ClanPro-Bold" w:hAnsi="ClanPro-Bold"/>
        </w:rPr>
      </w:pPr>
    </w:p>
    <w:p w:rsidR="008A68EE" w:rsidRDefault="008A68EE" w:rsidP="008A68EE">
      <w:pPr>
        <w:rPr>
          <w:lang w:eastAsia="de-AT"/>
        </w:rPr>
      </w:pPr>
    </w:p>
    <w:p w:rsidR="008A68EE" w:rsidRDefault="008A68EE" w:rsidP="008A68EE">
      <w:pPr>
        <w:rPr>
          <w:lang w:eastAsia="de-AT"/>
        </w:rPr>
      </w:pPr>
    </w:p>
    <w:p w:rsidR="00B06A35" w:rsidRPr="00B06A35" w:rsidRDefault="00B06A35" w:rsidP="00B06A35">
      <w:pPr>
        <w:rPr>
          <w:lang w:eastAsia="de-AT"/>
        </w:rPr>
      </w:pPr>
      <w:r w:rsidRPr="00B06A35">
        <w:rPr>
          <w:lang w:eastAsia="de-AT"/>
        </w:rPr>
        <w:t>Die ursprünglich 2015 für den österreichischen Pavillon der Biennale in Venedig ko</w:t>
      </w:r>
      <w:r w:rsidR="000709BC">
        <w:rPr>
          <w:lang w:eastAsia="de-AT"/>
        </w:rPr>
        <w:t xml:space="preserve">nzipierte menschliche Skulptur </w:t>
      </w:r>
      <w:r w:rsidR="000709BC" w:rsidRPr="000709BC">
        <w:rPr>
          <w:lang w:val="de-DE" w:eastAsia="de-AT"/>
        </w:rPr>
        <w:t>»</w:t>
      </w:r>
      <w:r w:rsidR="000709BC">
        <w:rPr>
          <w:lang w:eastAsia="de-AT"/>
        </w:rPr>
        <w:t>ohne Titel</w:t>
      </w:r>
      <w:r w:rsidR="000709BC" w:rsidRPr="000709BC">
        <w:rPr>
          <w:lang w:val="de-DE" w:eastAsia="de-AT"/>
        </w:rPr>
        <w:t xml:space="preserve">« </w:t>
      </w:r>
      <w:r w:rsidRPr="00B06A35">
        <w:rPr>
          <w:lang w:eastAsia="de-AT"/>
        </w:rPr>
        <w:t xml:space="preserve">wird erstmals in der Ausstellung im Kunsthaus Bregenz gezeigt. Der Bronzeguss führt – im klassischen Kontrapost mit erhobenen Armen antike Statuen oder auch die Statue Georg Kolbes in Mies van der Rohes Barcelona-Pavillon zitierend – wieder die menschliche Figur in das Werk </w:t>
      </w:r>
      <w:proofErr w:type="spellStart"/>
      <w:r w:rsidRPr="00B06A35">
        <w:rPr>
          <w:lang w:eastAsia="de-AT"/>
        </w:rPr>
        <w:t>Zobernigs</w:t>
      </w:r>
      <w:proofErr w:type="spellEnd"/>
      <w:r w:rsidRPr="00B06A35">
        <w:rPr>
          <w:lang w:eastAsia="de-AT"/>
        </w:rPr>
        <w:t xml:space="preserve"> ein. Als Edition für das Kunsthaus Bregenz wird </w:t>
      </w:r>
      <w:r w:rsidR="000709BC">
        <w:rPr>
          <w:lang w:eastAsia="de-AT"/>
        </w:rPr>
        <w:t>eine</w:t>
      </w:r>
      <w:r w:rsidRPr="00B06A35">
        <w:rPr>
          <w:lang w:eastAsia="de-AT"/>
        </w:rPr>
        <w:t xml:space="preserve"> Hand in einer limitierten Auflage gegossen. Sie bleibt, wie die Skulptur, unbearbeitet und weist die für den Guss charakteristischen Armierungen und Gusskanäle auf. </w:t>
      </w:r>
    </w:p>
    <w:p w:rsidR="008A68EE" w:rsidRPr="00894E76" w:rsidRDefault="008A68EE" w:rsidP="00894E76">
      <w:pPr>
        <w:rPr>
          <w:lang w:eastAsia="de-AT"/>
        </w:rPr>
      </w:pPr>
    </w:p>
    <w:p w:rsidR="008A68EE" w:rsidRDefault="008A68EE" w:rsidP="00065851"/>
    <w:p w:rsidR="008A68EE" w:rsidRPr="008A68EE" w:rsidRDefault="00306D19" w:rsidP="008A68EE">
      <w:pPr>
        <w:rPr>
          <w:rFonts w:ascii="ClanPro-Bold" w:hAnsi="ClanPro-Bold"/>
          <w:color w:val="808080"/>
        </w:rPr>
      </w:pPr>
      <w:r>
        <w:rPr>
          <w:rFonts w:ascii="ClanPro-Bold" w:hAnsi="ClanPro-Bold"/>
          <w:color w:val="808080"/>
        </w:rPr>
        <w:t>o</w:t>
      </w:r>
      <w:r w:rsidR="00B06A35">
        <w:rPr>
          <w:rFonts w:ascii="ClanPro-Bold" w:hAnsi="ClanPro-Bold"/>
          <w:color w:val="808080"/>
        </w:rPr>
        <w:t>hne Titel (Hand)</w:t>
      </w:r>
      <w:r w:rsidR="008A68EE" w:rsidRPr="008A68EE">
        <w:rPr>
          <w:rFonts w:ascii="ClanPro-Bold" w:hAnsi="ClanPro-Bold"/>
          <w:color w:val="808080"/>
        </w:rPr>
        <w:t>, 2015</w:t>
      </w:r>
    </w:p>
    <w:p w:rsidR="00B06A35" w:rsidRDefault="00B06A35" w:rsidP="00B06A35">
      <w:r w:rsidRPr="00B06A35">
        <w:t>Bronze</w:t>
      </w:r>
      <w:r>
        <w:t xml:space="preserve"> </w:t>
      </w:r>
    </w:p>
    <w:p w:rsidR="00D678EB" w:rsidRDefault="00D678EB" w:rsidP="00B06A35">
      <w:r>
        <w:t>33 x 17 x 14 cm; 3,8 kg</w:t>
      </w:r>
    </w:p>
    <w:p w:rsidR="00B06A35" w:rsidRPr="00B06A35" w:rsidRDefault="00D678EB" w:rsidP="00B06A35">
      <w:r>
        <w:t>L</w:t>
      </w:r>
      <w:r w:rsidR="00B06A35" w:rsidRPr="00B06A35">
        <w:t>imitierte Auflage</w:t>
      </w:r>
      <w:r w:rsidR="00B06A35">
        <w:t xml:space="preserve"> </w:t>
      </w:r>
      <w:r w:rsidR="00B06A35" w:rsidRPr="00B06A35">
        <w:t>von 25 Exemplaren +</w:t>
      </w:r>
      <w:r w:rsidR="00554173">
        <w:t xml:space="preserve"> 5 A.P., signiert und nummeriert,</w:t>
      </w:r>
      <w:r w:rsidR="00B06A35">
        <w:t xml:space="preserve"> </w:t>
      </w:r>
      <w:r w:rsidR="00B06A35" w:rsidRPr="00B06A35">
        <w:t>6.500,– EUR</w:t>
      </w:r>
    </w:p>
    <w:p w:rsidR="00B06A35" w:rsidRPr="00B06A35" w:rsidRDefault="00B06A35" w:rsidP="00B06A35">
      <w:r w:rsidRPr="00B06A35">
        <w:t>inklusive 10% MwSt.,</w:t>
      </w:r>
      <w:r>
        <w:t xml:space="preserve"> </w:t>
      </w:r>
      <w:r w:rsidRPr="00B06A35">
        <w:t>zuzüglich Versand- und</w:t>
      </w:r>
    </w:p>
    <w:p w:rsidR="00B06A35" w:rsidRPr="00B06A35" w:rsidRDefault="00B06A35" w:rsidP="00B06A35">
      <w:r w:rsidRPr="00B06A35">
        <w:t>Verpackungskosten sowie Zollgebühren</w:t>
      </w:r>
    </w:p>
    <w:p w:rsidR="008A68EE" w:rsidRPr="00CA2A60" w:rsidRDefault="008A68EE" w:rsidP="00065851"/>
    <w:p w:rsidR="00065851" w:rsidRPr="00E64D08" w:rsidRDefault="00065851" w:rsidP="00065851">
      <w:pPr>
        <w:rPr>
          <w:lang w:val="de-DE"/>
        </w:rPr>
      </w:pPr>
    </w:p>
    <w:p w:rsidR="00065851" w:rsidRPr="007D30E3" w:rsidRDefault="00065851" w:rsidP="00065851">
      <w:pPr>
        <w:rPr>
          <w:rFonts w:ascii="ClanPro-Bold" w:hAnsi="ClanPro-Bold"/>
        </w:rPr>
      </w:pPr>
      <w:r w:rsidRPr="007D30E3">
        <w:rPr>
          <w:rFonts w:ascii="ClanPro-Bold" w:hAnsi="ClanPro-Bold"/>
        </w:rPr>
        <w:t>Kontakt</w:t>
      </w:r>
    </w:p>
    <w:p w:rsidR="00065851" w:rsidRPr="00E64D08" w:rsidRDefault="00065851" w:rsidP="00065851">
      <w:pPr>
        <w:rPr>
          <w:lang w:val="de-DE"/>
        </w:rPr>
      </w:pPr>
      <w:r w:rsidRPr="00E64D08">
        <w:rPr>
          <w:lang w:val="de-DE"/>
        </w:rPr>
        <w:t>Caroline Schneider</w:t>
      </w:r>
    </w:p>
    <w:p w:rsidR="00065851" w:rsidRPr="00E64D08" w:rsidRDefault="00065851" w:rsidP="00065851">
      <w:pPr>
        <w:rPr>
          <w:lang w:val="de-DE"/>
        </w:rPr>
      </w:pPr>
      <w:r w:rsidRPr="00E64D08">
        <w:rPr>
          <w:lang w:val="de-DE"/>
        </w:rPr>
        <w:t>c.schneider@kunsthaus-bregenz.at</w:t>
      </w:r>
    </w:p>
    <w:p w:rsidR="00065851" w:rsidRPr="00E64D08" w:rsidRDefault="00065851" w:rsidP="00065851">
      <w:r w:rsidRPr="00E64D08">
        <w:t>Telefon +43-5574-485 94-444</w:t>
      </w:r>
    </w:p>
    <w:p w:rsidR="00065851" w:rsidRPr="00E64D08" w:rsidRDefault="00065851" w:rsidP="00065851"/>
    <w:p w:rsidR="00065851" w:rsidRDefault="00065851" w:rsidP="00065851">
      <w:pPr>
        <w:rPr>
          <w:rFonts w:ascii="Arial" w:hAnsi="Arial" w:cs="Arial"/>
          <w:sz w:val="22"/>
        </w:rPr>
      </w:pPr>
    </w:p>
    <w:p w:rsidR="00065851" w:rsidRDefault="00065851" w:rsidP="00065851">
      <w:pPr>
        <w:rPr>
          <w:rFonts w:ascii="Arial" w:hAnsi="Arial" w:cs="Arial"/>
          <w:sz w:val="22"/>
        </w:rPr>
      </w:pPr>
    </w:p>
    <w:p w:rsidR="00065851" w:rsidRDefault="00065851" w:rsidP="00065851">
      <w:pPr>
        <w:rPr>
          <w:rFonts w:ascii="Arial" w:hAnsi="Arial" w:cs="Arial"/>
          <w:sz w:val="22"/>
        </w:rPr>
      </w:pPr>
    </w:p>
    <w:p w:rsidR="00065851" w:rsidRDefault="00065851" w:rsidP="00065851">
      <w:pPr>
        <w:rPr>
          <w:rFonts w:ascii="Arial" w:hAnsi="Arial" w:cs="Arial"/>
          <w:sz w:val="22"/>
        </w:rPr>
      </w:pPr>
    </w:p>
    <w:p w:rsidR="00065851" w:rsidRDefault="00065851" w:rsidP="00065851">
      <w:pPr>
        <w:rPr>
          <w:rFonts w:ascii="Arial" w:hAnsi="Arial" w:cs="Arial"/>
          <w:sz w:val="22"/>
        </w:rPr>
      </w:pPr>
    </w:p>
    <w:p w:rsidR="00065851" w:rsidRDefault="00065851" w:rsidP="00065851">
      <w:pPr>
        <w:rPr>
          <w:rFonts w:ascii="Arial" w:hAnsi="Arial" w:cs="Arial"/>
          <w:sz w:val="22"/>
        </w:rPr>
      </w:pPr>
    </w:p>
    <w:p w:rsidR="00065851" w:rsidRDefault="00065851" w:rsidP="00065851">
      <w:pPr>
        <w:rPr>
          <w:rFonts w:ascii="Arial" w:hAnsi="Arial" w:cs="Arial"/>
          <w:sz w:val="22"/>
        </w:rPr>
      </w:pPr>
    </w:p>
    <w:p w:rsidR="00065851" w:rsidRDefault="00065851" w:rsidP="00065851">
      <w:pPr>
        <w:rPr>
          <w:rFonts w:ascii="Arial" w:hAnsi="Arial" w:cs="Arial"/>
          <w:sz w:val="22"/>
        </w:rPr>
      </w:pPr>
    </w:p>
    <w:p w:rsidR="00D15903" w:rsidRDefault="00D15903" w:rsidP="00065851">
      <w:pPr>
        <w:rPr>
          <w:rFonts w:ascii="Arial" w:hAnsi="Arial" w:cs="Arial"/>
          <w:sz w:val="22"/>
        </w:rPr>
      </w:pPr>
    </w:p>
    <w:p w:rsidR="00D15903" w:rsidRDefault="00D15903" w:rsidP="00065851">
      <w:pPr>
        <w:rPr>
          <w:rFonts w:ascii="Arial" w:hAnsi="Arial" w:cs="Arial"/>
          <w:sz w:val="22"/>
        </w:rPr>
      </w:pPr>
    </w:p>
    <w:p w:rsidR="00D15903" w:rsidRDefault="00D15903" w:rsidP="00065851">
      <w:pPr>
        <w:rPr>
          <w:rFonts w:ascii="Arial" w:hAnsi="Arial" w:cs="Arial"/>
          <w:sz w:val="22"/>
        </w:rPr>
      </w:pPr>
    </w:p>
    <w:p w:rsidR="00065851" w:rsidRDefault="00065851" w:rsidP="00065851">
      <w:pPr>
        <w:rPr>
          <w:rFonts w:ascii="Arial" w:hAnsi="Arial" w:cs="Arial"/>
          <w:sz w:val="22"/>
        </w:rPr>
      </w:pPr>
    </w:p>
    <w:p w:rsidR="00065851" w:rsidRDefault="00065851" w:rsidP="00065851">
      <w:pPr>
        <w:rPr>
          <w:rFonts w:ascii="Arial" w:hAnsi="Arial" w:cs="Arial"/>
          <w:sz w:val="22"/>
        </w:rPr>
      </w:pPr>
    </w:p>
    <w:p w:rsidR="00E70E00" w:rsidRDefault="00E70E00" w:rsidP="00065851">
      <w:pPr>
        <w:rPr>
          <w:rFonts w:ascii="Arial" w:hAnsi="Arial" w:cs="Arial"/>
          <w:sz w:val="22"/>
        </w:rPr>
      </w:pPr>
    </w:p>
    <w:p w:rsidR="00065851" w:rsidRDefault="00065851" w:rsidP="00065851">
      <w:pPr>
        <w:rPr>
          <w:rFonts w:ascii="Arial" w:hAnsi="Arial" w:cs="Arial"/>
          <w:sz w:val="22"/>
        </w:rPr>
      </w:pPr>
    </w:p>
    <w:p w:rsidR="007E5E75" w:rsidRDefault="007E5E75" w:rsidP="00065851">
      <w:pPr>
        <w:rPr>
          <w:rFonts w:ascii="Arial" w:hAnsi="Arial" w:cs="Arial"/>
          <w:sz w:val="22"/>
        </w:rPr>
      </w:pPr>
    </w:p>
    <w:p w:rsidR="00065851" w:rsidRDefault="00065851" w:rsidP="00065851">
      <w:r>
        <w:lastRenderedPageBreak/>
        <w:t>KUB Kunstvermittlung</w:t>
      </w:r>
    </w:p>
    <w:p w:rsidR="00065851" w:rsidRPr="00C74DFC" w:rsidRDefault="00065851" w:rsidP="00065851">
      <w:pPr>
        <w:rPr>
          <w:rFonts w:ascii="ClanPro-Bold" w:hAnsi="ClanPro-Bold"/>
        </w:rPr>
      </w:pPr>
      <w:r w:rsidRPr="00C74DFC">
        <w:rPr>
          <w:rFonts w:ascii="ClanPro-Bold" w:hAnsi="ClanPro-Bold"/>
        </w:rPr>
        <w:t>Highlights</w:t>
      </w:r>
    </w:p>
    <w:p w:rsidR="00376FDC" w:rsidRDefault="00376FDC" w:rsidP="004031EB"/>
    <w:p w:rsidR="00B06FC8" w:rsidRPr="00B06FC8" w:rsidRDefault="000D3BE9" w:rsidP="00B06FC8">
      <w:pPr>
        <w:spacing w:line="276" w:lineRule="auto"/>
        <w:rPr>
          <w:rFonts w:ascii="ClanPro-Bold" w:hAnsi="ClanPro-Bold"/>
        </w:rPr>
      </w:pPr>
      <w:r>
        <w:rPr>
          <w:rFonts w:ascii="ClanPro-Bold" w:hAnsi="ClanPro-Bold"/>
        </w:rPr>
        <w:t xml:space="preserve">Aktionstag Familie </w:t>
      </w:r>
    </w:p>
    <w:p w:rsidR="00B06FC8" w:rsidRPr="00B06FC8" w:rsidRDefault="000D3BE9" w:rsidP="00B06FC8">
      <w:pPr>
        <w:rPr>
          <w:rFonts w:ascii="ClanPro-Bold" w:hAnsi="ClanPro-Bold" w:cs="ClanPro-Bold"/>
          <w:b/>
          <w:bCs/>
          <w:color w:val="808080"/>
          <w:spacing w:val="0"/>
          <w:kern w:val="0"/>
          <w:szCs w:val="19"/>
          <w:lang w:eastAsia="de-AT"/>
        </w:rPr>
      </w:pPr>
      <w:r>
        <w:rPr>
          <w:rFonts w:ascii="ClanPro-Bold" w:hAnsi="ClanPro-Bold" w:cs="ClanPro-Bold"/>
          <w:b/>
          <w:bCs/>
          <w:color w:val="808080"/>
          <w:spacing w:val="0"/>
          <w:kern w:val="0"/>
          <w:szCs w:val="19"/>
          <w:lang w:eastAsia="de-AT"/>
        </w:rPr>
        <w:t>Sonntag, 15.</w:t>
      </w:r>
      <w:r w:rsidR="00B06FC8">
        <w:rPr>
          <w:rFonts w:ascii="ClanPro-Bold" w:hAnsi="ClanPro-Bold" w:cs="ClanPro-Bold"/>
          <w:b/>
          <w:bCs/>
          <w:color w:val="808080"/>
          <w:spacing w:val="0"/>
          <w:kern w:val="0"/>
          <w:szCs w:val="19"/>
          <w:lang w:eastAsia="de-AT"/>
        </w:rPr>
        <w:t xml:space="preserve"> </w:t>
      </w:r>
      <w:r w:rsidR="00554173">
        <w:rPr>
          <w:rFonts w:ascii="ClanPro-Bold" w:hAnsi="ClanPro-Bold" w:cs="ClanPro-Bold"/>
          <w:b/>
          <w:bCs/>
          <w:color w:val="808080"/>
          <w:spacing w:val="0"/>
          <w:kern w:val="0"/>
          <w:szCs w:val="19"/>
          <w:lang w:eastAsia="de-AT"/>
        </w:rPr>
        <w:t>November, 11–</w:t>
      </w:r>
      <w:r>
        <w:rPr>
          <w:rFonts w:ascii="ClanPro-Bold" w:hAnsi="ClanPro-Bold" w:cs="ClanPro-Bold"/>
          <w:b/>
          <w:bCs/>
          <w:color w:val="808080"/>
          <w:spacing w:val="0"/>
          <w:kern w:val="0"/>
          <w:szCs w:val="19"/>
          <w:lang w:eastAsia="de-AT"/>
        </w:rPr>
        <w:t xml:space="preserve">16 Uhr </w:t>
      </w:r>
    </w:p>
    <w:p w:rsidR="000D3BE9" w:rsidRPr="000D3BE9" w:rsidRDefault="000D3BE9" w:rsidP="000D3BE9">
      <w:pPr>
        <w:spacing w:line="276" w:lineRule="auto"/>
        <w:rPr>
          <w:bCs/>
          <w:lang w:val="de-DE"/>
        </w:rPr>
      </w:pPr>
      <w:r w:rsidRPr="000D3BE9">
        <w:rPr>
          <w:bCs/>
          <w:lang w:val="de-DE"/>
        </w:rPr>
        <w:t>Eine Kooperation der drei Kulturhäuser in Bregenz mit dem Vorarlberger Familienverband</w:t>
      </w:r>
    </w:p>
    <w:p w:rsidR="000D3BE9" w:rsidRPr="000D3BE9" w:rsidRDefault="000D3BE9" w:rsidP="000D3BE9">
      <w:pPr>
        <w:spacing w:line="276" w:lineRule="auto"/>
        <w:rPr>
          <w:bCs/>
        </w:rPr>
      </w:pPr>
      <w:r w:rsidRPr="000D3BE9">
        <w:rPr>
          <w:bCs/>
        </w:rPr>
        <w:t xml:space="preserve">Um 11 und 13 Uhr findet jeweils eine Familienführung mit Workshop im KUB und im </w:t>
      </w:r>
      <w:proofErr w:type="spellStart"/>
      <w:r w:rsidRPr="000D3BE9">
        <w:rPr>
          <w:bCs/>
        </w:rPr>
        <w:t>vm</w:t>
      </w:r>
      <w:proofErr w:type="spellEnd"/>
      <w:r w:rsidRPr="000D3BE9">
        <w:rPr>
          <w:bCs/>
        </w:rPr>
        <w:t xml:space="preserve"> statt. Um 15 Uhr zeigt das </w:t>
      </w:r>
      <w:proofErr w:type="spellStart"/>
      <w:r w:rsidRPr="000D3BE9">
        <w:rPr>
          <w:bCs/>
        </w:rPr>
        <w:t>vlt</w:t>
      </w:r>
      <w:proofErr w:type="spellEnd"/>
      <w:r w:rsidRPr="000D3BE9">
        <w:rPr>
          <w:bCs/>
        </w:rPr>
        <w:t xml:space="preserve"> das Theaterstück </w:t>
      </w:r>
      <w:r w:rsidRPr="000D3BE9">
        <w:rPr>
          <w:bCs/>
          <w:i/>
        </w:rPr>
        <w:t>Kosmonautin Walentina</w:t>
      </w:r>
      <w:r w:rsidRPr="000D3BE9">
        <w:rPr>
          <w:bCs/>
        </w:rPr>
        <w:t xml:space="preserve">. </w:t>
      </w:r>
    </w:p>
    <w:p w:rsidR="000D3BE9" w:rsidRPr="000D3BE9" w:rsidRDefault="000D3BE9" w:rsidP="000D3BE9">
      <w:pPr>
        <w:spacing w:line="276" w:lineRule="auto"/>
        <w:rPr>
          <w:bCs/>
        </w:rPr>
      </w:pPr>
      <w:r w:rsidRPr="000D3BE9">
        <w:rPr>
          <w:bCs/>
        </w:rPr>
        <w:t>Kosten</w:t>
      </w:r>
      <w:r w:rsidRPr="000D3BE9">
        <w:t xml:space="preserve">: 20,– EUR für Familien mit Mitgliedsausweis des Vorarlberger Familienverbandes </w:t>
      </w:r>
      <w:r w:rsidRPr="000D3BE9">
        <w:rPr>
          <w:lang w:val="de-DE"/>
        </w:rPr>
        <w:t xml:space="preserve">| </w:t>
      </w:r>
      <w:r w:rsidRPr="000D3BE9">
        <w:t xml:space="preserve">25,– EUR für Familien ohne Ausweis. </w:t>
      </w:r>
    </w:p>
    <w:p w:rsidR="00376FDC" w:rsidRDefault="00376FDC" w:rsidP="00376FDC">
      <w:pPr>
        <w:spacing w:line="276" w:lineRule="auto"/>
      </w:pPr>
    </w:p>
    <w:p w:rsidR="000D3BE9" w:rsidRDefault="000D3BE9" w:rsidP="000D3BE9">
      <w:pPr>
        <w:spacing w:line="276" w:lineRule="auto"/>
        <w:rPr>
          <w:rFonts w:ascii="ClanPro-Bold" w:hAnsi="ClanPro-Bold"/>
          <w:lang w:val="de-DE"/>
        </w:rPr>
      </w:pPr>
      <w:r w:rsidRPr="000D3BE9">
        <w:rPr>
          <w:rFonts w:ascii="ClanPro-Bold" w:hAnsi="ClanPro-Bold"/>
          <w:bCs/>
          <w:lang w:val="de-DE"/>
        </w:rPr>
        <w:t xml:space="preserve">ART CRASH </w:t>
      </w:r>
      <w:proofErr w:type="spellStart"/>
      <w:r w:rsidRPr="000D3BE9">
        <w:rPr>
          <w:rFonts w:ascii="ClanPro-Bold" w:hAnsi="ClanPro-Bold"/>
          <w:bCs/>
          <w:lang w:val="de-DE"/>
        </w:rPr>
        <w:t>spezial</w:t>
      </w:r>
      <w:proofErr w:type="spellEnd"/>
      <w:r w:rsidRPr="000D3BE9">
        <w:rPr>
          <w:rFonts w:ascii="ClanPro-Bold" w:hAnsi="ClanPro-Bold"/>
          <w:bCs/>
          <w:lang w:val="de-DE"/>
        </w:rPr>
        <w:t xml:space="preserve"> </w:t>
      </w:r>
      <w:r w:rsidRPr="000D3BE9">
        <w:rPr>
          <w:rFonts w:ascii="ClanPro-Bold" w:hAnsi="ClanPro-Bold"/>
          <w:lang w:val="de-DE"/>
        </w:rPr>
        <w:t xml:space="preserve">– künstlerischer Workshop für Jugendliche </w:t>
      </w:r>
    </w:p>
    <w:p w:rsidR="000D3BE9" w:rsidRPr="000D3BE9" w:rsidRDefault="000D3BE9" w:rsidP="000D3BE9">
      <w:pPr>
        <w:spacing w:line="276" w:lineRule="auto"/>
        <w:rPr>
          <w:rFonts w:ascii="ClanPro-Bold" w:hAnsi="ClanPro-Bold" w:cs="ClanPro-Bold"/>
          <w:b/>
          <w:bCs/>
          <w:color w:val="808080"/>
          <w:spacing w:val="0"/>
          <w:kern w:val="0"/>
          <w:szCs w:val="19"/>
          <w:lang w:val="de-DE" w:eastAsia="de-AT"/>
        </w:rPr>
      </w:pPr>
      <w:r w:rsidRPr="000D3BE9">
        <w:rPr>
          <w:rFonts w:ascii="ClanPro-Bold" w:hAnsi="ClanPro-Bold" w:cs="ClanPro-Bold"/>
          <w:b/>
          <w:bCs/>
          <w:color w:val="808080"/>
          <w:spacing w:val="0"/>
          <w:kern w:val="0"/>
          <w:szCs w:val="19"/>
          <w:lang w:val="de-DE" w:eastAsia="de-AT"/>
        </w:rPr>
        <w:t>Samstag, 21. November, 14–17 Uhr</w:t>
      </w:r>
    </w:p>
    <w:p w:rsidR="000D3BE9" w:rsidRPr="000D3BE9" w:rsidRDefault="000D3BE9" w:rsidP="000D3BE9">
      <w:pPr>
        <w:spacing w:line="276" w:lineRule="auto"/>
        <w:rPr>
          <w:lang w:val="de-DE"/>
        </w:rPr>
      </w:pPr>
      <w:r w:rsidRPr="000D3BE9">
        <w:rPr>
          <w:bCs/>
          <w:lang w:val="de-DE"/>
        </w:rPr>
        <w:t xml:space="preserve">Der Vorarlberger Bildhauer Roland </w:t>
      </w:r>
      <w:proofErr w:type="spellStart"/>
      <w:r w:rsidRPr="000D3BE9">
        <w:rPr>
          <w:bCs/>
          <w:lang w:val="de-DE"/>
        </w:rPr>
        <w:t>Adlassnigg</w:t>
      </w:r>
      <w:proofErr w:type="spellEnd"/>
      <w:r w:rsidRPr="000D3BE9">
        <w:rPr>
          <w:bCs/>
          <w:lang w:val="de-DE"/>
        </w:rPr>
        <w:t xml:space="preserve"> gibt einen Einblick in unterschiedliche skulptural-plastische Techniken. Beitrag (inklusive Material): 10,– EUR. </w:t>
      </w:r>
      <w:r w:rsidRPr="000D3BE9">
        <w:rPr>
          <w:lang w:val="de-DE"/>
        </w:rPr>
        <w:t>Anmeldung unter: +43-5574-485 94-415.</w:t>
      </w:r>
    </w:p>
    <w:p w:rsidR="000D3BE9" w:rsidRDefault="000D3BE9" w:rsidP="000D3BE9">
      <w:pPr>
        <w:spacing w:line="276" w:lineRule="auto"/>
      </w:pPr>
    </w:p>
    <w:p w:rsidR="00CB5970" w:rsidRDefault="00CB5970" w:rsidP="00CB5970">
      <w:pPr>
        <w:spacing w:line="276" w:lineRule="auto"/>
        <w:rPr>
          <w:rFonts w:ascii="Arial" w:hAnsi="Arial" w:cs="Arial"/>
          <w:sz w:val="22"/>
        </w:rPr>
      </w:pPr>
      <w:r w:rsidRPr="000D3BE9">
        <w:rPr>
          <w:rFonts w:ascii="ClanPro-Bold" w:hAnsi="ClanPro-Bold"/>
          <w:lang w:val="de-DE"/>
        </w:rPr>
        <w:t xml:space="preserve">Kunst &amp; Kind </w:t>
      </w:r>
    </w:p>
    <w:p w:rsidR="00CB5970" w:rsidRPr="000D3BE9" w:rsidRDefault="00CB5970" w:rsidP="00CB5970">
      <w:pPr>
        <w:spacing w:line="276" w:lineRule="auto"/>
        <w:rPr>
          <w:rFonts w:ascii="ClanPro-Bold" w:hAnsi="ClanPro-Bold" w:cs="ClanPro-Bold"/>
          <w:b/>
          <w:bCs/>
          <w:color w:val="808080"/>
          <w:spacing w:val="0"/>
          <w:kern w:val="0"/>
          <w:szCs w:val="19"/>
          <w:lang w:val="de-DE" w:eastAsia="de-AT"/>
        </w:rPr>
      </w:pPr>
      <w:r w:rsidRPr="000D3BE9">
        <w:rPr>
          <w:rFonts w:ascii="ClanPro-Bold" w:hAnsi="ClanPro-Bold" w:cs="ClanPro-Bold"/>
          <w:b/>
          <w:bCs/>
          <w:color w:val="808080"/>
          <w:spacing w:val="0"/>
          <w:kern w:val="0"/>
          <w:szCs w:val="19"/>
          <w:lang w:val="de-DE" w:eastAsia="de-AT"/>
        </w:rPr>
        <w:t xml:space="preserve">Donnerstag, 26. November, 9.30–11.30 Uhr </w:t>
      </w:r>
    </w:p>
    <w:p w:rsidR="00CB5970" w:rsidRPr="008972AA" w:rsidRDefault="00CB5970" w:rsidP="00CB5970">
      <w:pPr>
        <w:spacing w:line="276" w:lineRule="auto"/>
      </w:pPr>
      <w:r w:rsidRPr="008972AA">
        <w:t>Während der Ausstellungsführung und einer anschließenden inhaltlichen Vertiefung in die Themen der Ausstellung bieten erfahrene Pädagoginnen eine Betreuung für Kleinkinder im KUB an. Teilnahmegebühr inklusive Eintritt, Führung</w:t>
      </w:r>
      <w:r w:rsidR="00554173">
        <w:t xml:space="preserve"> und Kinderbetreuung: 11,– EUR. Anmeldung unter: +43-5574-4</w:t>
      </w:r>
      <w:r w:rsidRPr="008972AA">
        <w:t>85 94-415.</w:t>
      </w:r>
    </w:p>
    <w:p w:rsidR="00CB5970" w:rsidRDefault="00CB5970" w:rsidP="000D3BE9">
      <w:pPr>
        <w:spacing w:line="276" w:lineRule="auto"/>
        <w:rPr>
          <w:rFonts w:ascii="ClanPro-Bold" w:hAnsi="ClanPro-Bold"/>
        </w:rPr>
      </w:pPr>
    </w:p>
    <w:p w:rsidR="000D3BE9" w:rsidRDefault="000D3BE9" w:rsidP="000D3BE9">
      <w:pPr>
        <w:spacing w:line="276" w:lineRule="auto"/>
        <w:rPr>
          <w:rFonts w:ascii="Arial" w:hAnsi="Arial" w:cs="Arial"/>
          <w:sz w:val="22"/>
        </w:rPr>
      </w:pPr>
      <w:r>
        <w:rPr>
          <w:rFonts w:ascii="ClanPro-Bold" w:hAnsi="ClanPro-Bold"/>
        </w:rPr>
        <w:t xml:space="preserve">Dialogführung Heimo Zobernig und Yilmaz Dziewior </w:t>
      </w:r>
    </w:p>
    <w:p w:rsidR="000D3BE9" w:rsidRPr="00376FDC" w:rsidRDefault="000D3BE9" w:rsidP="000D3BE9">
      <w:pPr>
        <w:rPr>
          <w:rFonts w:ascii="ClanPro-Bold" w:hAnsi="ClanPro-Bold" w:cs="ClanPro-Bold"/>
          <w:b/>
          <w:bCs/>
          <w:color w:val="808080"/>
          <w:spacing w:val="0"/>
          <w:kern w:val="0"/>
          <w:szCs w:val="19"/>
          <w:lang w:eastAsia="de-AT"/>
        </w:rPr>
      </w:pPr>
      <w:r>
        <w:rPr>
          <w:rFonts w:ascii="ClanPro-Bold" w:hAnsi="ClanPro-Bold" w:cs="ClanPro-Bold"/>
          <w:b/>
          <w:bCs/>
          <w:color w:val="808080"/>
          <w:spacing w:val="0"/>
          <w:kern w:val="0"/>
          <w:szCs w:val="19"/>
          <w:lang w:eastAsia="de-AT"/>
        </w:rPr>
        <w:t>Donnerstag, 26. November, 17 Uhr</w:t>
      </w:r>
    </w:p>
    <w:p w:rsidR="000D3BE9" w:rsidRPr="000D3BE9" w:rsidRDefault="000D3BE9" w:rsidP="000D3BE9">
      <w:pPr>
        <w:spacing w:line="276" w:lineRule="auto"/>
      </w:pPr>
      <w:r w:rsidRPr="000D3BE9">
        <w:t>Eine besondere Gelegenheit, Einblicke in das Werk von Heimo Zobernig zu erhalten</w:t>
      </w:r>
      <w:r w:rsidR="00554173">
        <w:t>,</w:t>
      </w:r>
      <w:r w:rsidRPr="000D3BE9">
        <w:t xml:space="preserve"> bietet sich bei der Führung des Künstlers zusammen mit Yilmaz Dziewior (Direktor Museum Ludwig, Köln; Kommissär der Biennale in Venedig 2015) durch die Ausstellung im KUB. </w:t>
      </w:r>
    </w:p>
    <w:p w:rsidR="00CB5970" w:rsidRDefault="00CB5970" w:rsidP="008972AA">
      <w:pPr>
        <w:spacing w:line="276" w:lineRule="auto"/>
      </w:pPr>
    </w:p>
    <w:p w:rsidR="008972AA" w:rsidRPr="008972AA" w:rsidRDefault="008972AA" w:rsidP="008972AA">
      <w:pPr>
        <w:spacing w:line="276" w:lineRule="auto"/>
        <w:rPr>
          <w:rFonts w:ascii="ClanPro-Bold" w:hAnsi="ClanPro-Bold"/>
          <w:bCs/>
          <w:lang w:val="de-DE"/>
        </w:rPr>
      </w:pPr>
      <w:r w:rsidRPr="008972AA">
        <w:rPr>
          <w:rFonts w:ascii="ClanPro-Bold" w:hAnsi="ClanPro-Bold"/>
          <w:bCs/>
          <w:lang w:val="de-DE"/>
        </w:rPr>
        <w:t xml:space="preserve">Doppelpack am Samstag </w:t>
      </w:r>
    </w:p>
    <w:p w:rsidR="008972AA" w:rsidRPr="008972AA" w:rsidRDefault="008972AA" w:rsidP="008972AA">
      <w:pPr>
        <w:spacing w:line="276" w:lineRule="auto"/>
        <w:rPr>
          <w:rFonts w:ascii="ClanPro-Bold" w:hAnsi="ClanPro-Bold" w:cs="ClanPro-Bold"/>
          <w:b/>
          <w:bCs/>
          <w:color w:val="808080"/>
          <w:spacing w:val="0"/>
          <w:kern w:val="0"/>
          <w:szCs w:val="19"/>
          <w:lang w:val="de-DE" w:eastAsia="de-AT"/>
        </w:rPr>
      </w:pPr>
      <w:r w:rsidRPr="008972AA">
        <w:rPr>
          <w:rFonts w:ascii="ClanPro-Bold" w:hAnsi="ClanPro-Bold" w:cs="ClanPro-Bold"/>
          <w:b/>
          <w:bCs/>
          <w:color w:val="808080"/>
          <w:spacing w:val="0"/>
          <w:kern w:val="0"/>
          <w:szCs w:val="19"/>
          <w:lang w:val="de-DE" w:eastAsia="de-AT"/>
        </w:rPr>
        <w:t>28.</w:t>
      </w:r>
      <w:r w:rsidR="00D678EB">
        <w:rPr>
          <w:rFonts w:ascii="ClanPro-Bold" w:hAnsi="ClanPro-Bold" w:cs="ClanPro-Bold"/>
          <w:b/>
          <w:bCs/>
          <w:color w:val="808080"/>
          <w:spacing w:val="0"/>
          <w:kern w:val="0"/>
          <w:szCs w:val="19"/>
          <w:lang w:val="de-DE" w:eastAsia="de-AT"/>
        </w:rPr>
        <w:t xml:space="preserve"> November</w:t>
      </w:r>
      <w:r w:rsidRPr="008972AA">
        <w:rPr>
          <w:rFonts w:ascii="ClanPro-Bold" w:hAnsi="ClanPro-Bold" w:cs="ClanPro-Bold"/>
          <w:b/>
          <w:bCs/>
          <w:color w:val="808080"/>
          <w:spacing w:val="0"/>
          <w:kern w:val="0"/>
          <w:szCs w:val="19"/>
          <w:lang w:val="de-DE" w:eastAsia="de-AT"/>
        </w:rPr>
        <w:t>, 5., 12., 19. und 26. Dezember sowie 2. und 9. Januar 2016, jeweils um 14 Uhr</w:t>
      </w:r>
    </w:p>
    <w:p w:rsidR="008972AA" w:rsidRPr="008972AA" w:rsidRDefault="008972AA" w:rsidP="008972AA">
      <w:pPr>
        <w:spacing w:line="276" w:lineRule="auto"/>
        <w:rPr>
          <w:bCs/>
          <w:lang w:val="de-DE"/>
        </w:rPr>
      </w:pPr>
      <w:r w:rsidRPr="008972AA">
        <w:rPr>
          <w:bCs/>
          <w:lang w:val="de-DE"/>
        </w:rPr>
        <w:t xml:space="preserve">Eine Kombinationsführung durch die aktuellen Ausstellungen im KUB und KUB Sammlungsschaufenster. </w:t>
      </w:r>
    </w:p>
    <w:p w:rsidR="00376FDC" w:rsidRPr="008972AA" w:rsidRDefault="00376FDC" w:rsidP="00376FDC">
      <w:pPr>
        <w:spacing w:line="276" w:lineRule="auto"/>
        <w:rPr>
          <w:rFonts w:ascii="Arial" w:hAnsi="Arial" w:cs="Arial"/>
          <w:sz w:val="22"/>
          <w:lang w:val="de-DE"/>
        </w:rPr>
      </w:pPr>
    </w:p>
    <w:p w:rsidR="00376FDC" w:rsidRPr="00376FDC" w:rsidRDefault="008972AA" w:rsidP="00376FDC">
      <w:pPr>
        <w:spacing w:line="276" w:lineRule="auto"/>
        <w:rPr>
          <w:rFonts w:ascii="ClanPro-Bold" w:hAnsi="ClanPro-Bold"/>
        </w:rPr>
      </w:pPr>
      <w:r>
        <w:rPr>
          <w:rFonts w:ascii="ClanPro-Bold" w:hAnsi="ClanPro-Bold"/>
        </w:rPr>
        <w:t>Mittagsrunde</w:t>
      </w:r>
    </w:p>
    <w:p w:rsidR="00376FDC" w:rsidRDefault="008972AA" w:rsidP="00376FDC">
      <w:pPr>
        <w:spacing w:line="276" w:lineRule="auto"/>
        <w:rPr>
          <w:rFonts w:ascii="Arial" w:hAnsi="Arial" w:cs="Arial"/>
          <w:sz w:val="22"/>
        </w:rPr>
      </w:pPr>
      <w:r>
        <w:rPr>
          <w:rFonts w:ascii="ClanPro-Bold" w:hAnsi="ClanPro-Bold" w:cs="ClanPro-Bold"/>
          <w:b/>
          <w:bCs/>
          <w:color w:val="808080"/>
          <w:spacing w:val="0"/>
          <w:kern w:val="0"/>
          <w:szCs w:val="19"/>
          <w:lang w:eastAsia="de-AT"/>
        </w:rPr>
        <w:t>Donnerstag, 3</w:t>
      </w:r>
      <w:r w:rsidR="00376FDC" w:rsidRPr="00376FDC">
        <w:rPr>
          <w:rFonts w:ascii="ClanPro-Bold" w:hAnsi="ClanPro-Bold" w:cs="ClanPro-Bold"/>
          <w:b/>
          <w:bCs/>
          <w:color w:val="808080"/>
          <w:spacing w:val="0"/>
          <w:kern w:val="0"/>
          <w:szCs w:val="19"/>
          <w:lang w:eastAsia="de-AT"/>
        </w:rPr>
        <w:t xml:space="preserve">. </w:t>
      </w:r>
      <w:r>
        <w:rPr>
          <w:rFonts w:ascii="ClanPro-Bold" w:hAnsi="ClanPro-Bold" w:cs="ClanPro-Bold"/>
          <w:b/>
          <w:bCs/>
          <w:color w:val="808080"/>
          <w:spacing w:val="0"/>
          <w:kern w:val="0"/>
          <w:szCs w:val="19"/>
          <w:lang w:eastAsia="de-AT"/>
        </w:rPr>
        <w:t>Dezember, 12</w:t>
      </w:r>
      <w:r w:rsidR="00D678EB">
        <w:rPr>
          <w:rFonts w:ascii="ClanPro-Bold" w:hAnsi="ClanPro-Bold" w:cs="ClanPro-Bold"/>
          <w:b/>
          <w:bCs/>
          <w:color w:val="808080"/>
          <w:spacing w:val="0"/>
          <w:kern w:val="0"/>
          <w:szCs w:val="19"/>
          <w:lang w:eastAsia="de-AT"/>
        </w:rPr>
        <w:t xml:space="preserve"> </w:t>
      </w:r>
      <w:r w:rsidR="00376FDC" w:rsidRPr="00376FDC">
        <w:rPr>
          <w:rFonts w:ascii="ClanPro-Bold" w:hAnsi="ClanPro-Bold" w:cs="ClanPro-Bold"/>
          <w:b/>
          <w:bCs/>
          <w:color w:val="808080"/>
          <w:spacing w:val="0"/>
          <w:kern w:val="0"/>
          <w:szCs w:val="19"/>
          <w:lang w:eastAsia="de-AT"/>
        </w:rPr>
        <w:t>Uhr</w:t>
      </w:r>
    </w:p>
    <w:p w:rsidR="008972AA" w:rsidRPr="008972AA" w:rsidRDefault="008972AA" w:rsidP="008972AA">
      <w:pPr>
        <w:spacing w:line="276" w:lineRule="auto"/>
        <w:rPr>
          <w:rFonts w:cs="Arial"/>
          <w:sz w:val="18"/>
          <w:szCs w:val="18"/>
          <w:lang w:val="de-DE"/>
        </w:rPr>
      </w:pPr>
      <w:r w:rsidRPr="008972AA">
        <w:rPr>
          <w:rFonts w:cs="Arial"/>
          <w:sz w:val="18"/>
          <w:szCs w:val="18"/>
          <w:lang w:val="de-DE"/>
        </w:rPr>
        <w:t xml:space="preserve">Ein 30-minütiger, appetitanregender geführter Rundgang durch die Ausstellung mit anschließendem Mittagessen im Restaurant </w:t>
      </w:r>
      <w:proofErr w:type="spellStart"/>
      <w:r w:rsidRPr="008972AA">
        <w:rPr>
          <w:rFonts w:cs="Arial"/>
          <w:sz w:val="18"/>
          <w:szCs w:val="18"/>
          <w:lang w:val="de-DE"/>
        </w:rPr>
        <w:t>NamViet</w:t>
      </w:r>
      <w:proofErr w:type="spellEnd"/>
      <w:r w:rsidRPr="008972AA">
        <w:rPr>
          <w:rFonts w:cs="Arial"/>
          <w:sz w:val="18"/>
          <w:szCs w:val="18"/>
          <w:lang w:val="de-DE"/>
        </w:rPr>
        <w:t xml:space="preserve">. Beitrag für Kurzführung und Mittagessen: 15,– </w:t>
      </w:r>
      <w:r w:rsidR="00554173">
        <w:rPr>
          <w:rFonts w:cs="Arial"/>
          <w:sz w:val="18"/>
          <w:szCs w:val="18"/>
          <w:lang w:val="de-DE"/>
        </w:rPr>
        <w:t>EUR, Anmeldung unter: +43-5574-4</w:t>
      </w:r>
      <w:r w:rsidRPr="008972AA">
        <w:rPr>
          <w:rFonts w:cs="Arial"/>
          <w:sz w:val="18"/>
          <w:szCs w:val="18"/>
          <w:lang w:val="de-DE"/>
        </w:rPr>
        <w:t xml:space="preserve">85 94-415. </w:t>
      </w:r>
    </w:p>
    <w:p w:rsidR="000709BC" w:rsidRDefault="000709BC" w:rsidP="008972AA">
      <w:pPr>
        <w:spacing w:line="276" w:lineRule="auto"/>
        <w:rPr>
          <w:rFonts w:ascii="ClanPro-Bold" w:hAnsi="ClanPro-Bold" w:cs="Arial"/>
          <w:sz w:val="18"/>
          <w:szCs w:val="18"/>
        </w:rPr>
      </w:pPr>
    </w:p>
    <w:p w:rsidR="007E5E75" w:rsidRDefault="007E5E75" w:rsidP="008972AA">
      <w:pPr>
        <w:spacing w:line="276" w:lineRule="auto"/>
        <w:rPr>
          <w:rFonts w:ascii="ClanPro-Bold" w:hAnsi="ClanPro-Bold" w:cs="Arial"/>
          <w:sz w:val="18"/>
          <w:szCs w:val="18"/>
        </w:rPr>
      </w:pPr>
    </w:p>
    <w:p w:rsidR="008972AA" w:rsidRPr="008972AA" w:rsidRDefault="008972AA" w:rsidP="008972AA">
      <w:pPr>
        <w:spacing w:line="276" w:lineRule="auto"/>
        <w:rPr>
          <w:rFonts w:ascii="ClanPro-Bold" w:hAnsi="ClanPro-Bold" w:cs="Arial"/>
          <w:sz w:val="18"/>
          <w:szCs w:val="18"/>
        </w:rPr>
      </w:pPr>
      <w:r w:rsidRPr="008972AA">
        <w:rPr>
          <w:rFonts w:ascii="ClanPro-Bold" w:hAnsi="ClanPro-Bold" w:cs="Arial"/>
          <w:sz w:val="18"/>
          <w:szCs w:val="18"/>
        </w:rPr>
        <w:lastRenderedPageBreak/>
        <w:t xml:space="preserve">Advent </w:t>
      </w:r>
      <w:r w:rsidRPr="008972AA">
        <w:rPr>
          <w:rFonts w:ascii="ClanPro-Bold" w:hAnsi="ClanPro-Bold" w:cs="Arial"/>
          <w:sz w:val="18"/>
          <w:szCs w:val="18"/>
          <w:lang w:val="de-DE"/>
        </w:rPr>
        <w:t>im Kunsthaus Bregenz</w:t>
      </w:r>
      <w:r w:rsidRPr="008972AA">
        <w:rPr>
          <w:rFonts w:ascii="ClanPro-Bold" w:hAnsi="ClanPro-Bold" w:cs="Arial"/>
          <w:sz w:val="18"/>
          <w:szCs w:val="18"/>
        </w:rPr>
        <w:t xml:space="preserve"> und im </w:t>
      </w:r>
      <w:proofErr w:type="spellStart"/>
      <w:r w:rsidRPr="008972AA">
        <w:rPr>
          <w:rFonts w:ascii="ClanPro-Bold" w:hAnsi="ClanPro-Bold" w:cs="Arial"/>
          <w:sz w:val="18"/>
          <w:szCs w:val="18"/>
          <w:lang w:val="de-DE"/>
        </w:rPr>
        <w:t>vorarlberg</w:t>
      </w:r>
      <w:proofErr w:type="spellEnd"/>
      <w:r w:rsidRPr="008972AA">
        <w:rPr>
          <w:rFonts w:ascii="ClanPro-Bold" w:hAnsi="ClanPro-Bold" w:cs="Arial"/>
          <w:sz w:val="18"/>
          <w:szCs w:val="18"/>
          <w:lang w:val="de-DE"/>
        </w:rPr>
        <w:t xml:space="preserve"> </w:t>
      </w:r>
      <w:proofErr w:type="spellStart"/>
      <w:r w:rsidRPr="008972AA">
        <w:rPr>
          <w:rFonts w:ascii="ClanPro-Bold" w:hAnsi="ClanPro-Bold" w:cs="Arial"/>
          <w:sz w:val="18"/>
          <w:szCs w:val="18"/>
          <w:lang w:val="de-DE"/>
        </w:rPr>
        <w:t>museum</w:t>
      </w:r>
      <w:proofErr w:type="spellEnd"/>
      <w:r w:rsidRPr="008972AA">
        <w:rPr>
          <w:rFonts w:ascii="ClanPro-Bold" w:hAnsi="ClanPro-Bold" w:cs="Arial"/>
          <w:sz w:val="18"/>
          <w:szCs w:val="18"/>
        </w:rPr>
        <w:t xml:space="preserve">: Krippen basteln </w:t>
      </w:r>
    </w:p>
    <w:p w:rsidR="008972AA" w:rsidRPr="008972AA" w:rsidRDefault="008972AA" w:rsidP="008972AA">
      <w:pPr>
        <w:spacing w:line="276" w:lineRule="auto"/>
        <w:rPr>
          <w:rFonts w:ascii="ClanPro-Bold" w:hAnsi="ClanPro-Bold" w:cs="ClanPro-Bold"/>
          <w:b/>
          <w:bCs/>
          <w:color w:val="808080"/>
          <w:spacing w:val="0"/>
          <w:kern w:val="0"/>
          <w:szCs w:val="19"/>
          <w:lang w:eastAsia="de-AT"/>
        </w:rPr>
      </w:pPr>
      <w:r w:rsidRPr="008972AA">
        <w:rPr>
          <w:rFonts w:ascii="ClanPro-Bold" w:hAnsi="ClanPro-Bold" w:cs="ClanPro-Bold"/>
          <w:b/>
          <w:bCs/>
          <w:color w:val="808080"/>
          <w:spacing w:val="0"/>
          <w:kern w:val="0"/>
          <w:szCs w:val="19"/>
          <w:lang w:eastAsia="de-AT"/>
        </w:rPr>
        <w:t>Samstag, 5., 12. und 19. Dezember, jeweils 10–13 Uhr</w:t>
      </w:r>
    </w:p>
    <w:p w:rsidR="008972AA" w:rsidRPr="008972AA" w:rsidRDefault="008972AA" w:rsidP="008972AA">
      <w:pPr>
        <w:spacing w:line="276" w:lineRule="auto"/>
      </w:pPr>
      <w:r w:rsidRPr="008972AA">
        <w:t xml:space="preserve">Eine Kooperation mit dem </w:t>
      </w:r>
      <w:proofErr w:type="spellStart"/>
      <w:r w:rsidRPr="008972AA">
        <w:t>vorarlberg</w:t>
      </w:r>
      <w:proofErr w:type="spellEnd"/>
      <w:r w:rsidRPr="008972AA">
        <w:t xml:space="preserve"> </w:t>
      </w:r>
      <w:proofErr w:type="spellStart"/>
      <w:r w:rsidRPr="008972AA">
        <w:t>museum</w:t>
      </w:r>
      <w:proofErr w:type="spellEnd"/>
    </w:p>
    <w:p w:rsidR="00D678EB" w:rsidRDefault="008972AA" w:rsidP="008972AA">
      <w:pPr>
        <w:spacing w:line="276" w:lineRule="auto"/>
      </w:pPr>
      <w:r w:rsidRPr="008972AA">
        <w:t xml:space="preserve">Die Ausstellung im Atrium des </w:t>
      </w:r>
      <w:proofErr w:type="spellStart"/>
      <w:r w:rsidRPr="008972AA">
        <w:t>vm</w:t>
      </w:r>
      <w:proofErr w:type="spellEnd"/>
      <w:r w:rsidRPr="008972AA">
        <w:t xml:space="preserve"> bietet Einblicke in die Vielfalt der Krippengestaltung. Nach dem Rundgang wird vor dem KUB gemeinsam an einer lebensgroßen Weihnachtskrippe gebastelt, die am 19. Dezember um </w:t>
      </w:r>
    </w:p>
    <w:p w:rsidR="00B2094E" w:rsidRDefault="008972AA" w:rsidP="008972AA">
      <w:pPr>
        <w:spacing w:line="276" w:lineRule="auto"/>
      </w:pPr>
      <w:r w:rsidRPr="008972AA">
        <w:t xml:space="preserve">13 Uhr mit Keksen und Punsch feierlich eingeweiht wird. </w:t>
      </w:r>
    </w:p>
    <w:p w:rsidR="00B2094E" w:rsidRDefault="008972AA" w:rsidP="008972AA">
      <w:pPr>
        <w:spacing w:line="276" w:lineRule="auto"/>
        <w:rPr>
          <w:lang w:val="de-DE"/>
        </w:rPr>
      </w:pPr>
      <w:r w:rsidRPr="008972AA">
        <w:rPr>
          <w:lang w:val="de-DE"/>
        </w:rPr>
        <w:t xml:space="preserve">Ohne Anmeldung, für Kinder von 6 bis 12 Jahren, </w:t>
      </w:r>
    </w:p>
    <w:p w:rsidR="008972AA" w:rsidRPr="008972AA" w:rsidRDefault="008972AA" w:rsidP="008972AA">
      <w:pPr>
        <w:spacing w:line="276" w:lineRule="auto"/>
        <w:rPr>
          <w:lang w:val="de-DE"/>
        </w:rPr>
      </w:pPr>
      <w:r w:rsidRPr="008972AA">
        <w:rPr>
          <w:lang w:val="de-DE"/>
        </w:rPr>
        <w:t xml:space="preserve">Beitrag: 9,– EUR inklusive Material, Treffpunkt: Kasse </w:t>
      </w:r>
      <w:proofErr w:type="spellStart"/>
      <w:r w:rsidRPr="008972AA">
        <w:rPr>
          <w:lang w:val="de-DE"/>
        </w:rPr>
        <w:t>vm</w:t>
      </w:r>
      <w:proofErr w:type="spellEnd"/>
      <w:r w:rsidRPr="008972AA">
        <w:rPr>
          <w:lang w:val="de-DE"/>
        </w:rPr>
        <w:t>.</w:t>
      </w:r>
    </w:p>
    <w:p w:rsidR="00376FDC" w:rsidRPr="008972AA" w:rsidRDefault="00376FDC" w:rsidP="00376FDC">
      <w:pPr>
        <w:spacing w:line="276" w:lineRule="auto"/>
        <w:rPr>
          <w:rFonts w:ascii="Arial" w:hAnsi="Arial" w:cs="Arial"/>
          <w:sz w:val="22"/>
          <w:lang w:val="de-DE"/>
        </w:rPr>
      </w:pPr>
    </w:p>
    <w:p w:rsidR="008972AA" w:rsidRPr="008972AA" w:rsidRDefault="008972AA" w:rsidP="008972AA">
      <w:pPr>
        <w:spacing w:line="276" w:lineRule="auto"/>
        <w:rPr>
          <w:rFonts w:ascii="ClanPro-Bold" w:hAnsi="ClanPro-Bold"/>
        </w:rPr>
      </w:pPr>
      <w:r w:rsidRPr="008972AA">
        <w:rPr>
          <w:rFonts w:ascii="ClanPro-Bold" w:hAnsi="ClanPro-Bold"/>
        </w:rPr>
        <w:t>Kunstsalon für Frauen</w:t>
      </w:r>
    </w:p>
    <w:p w:rsidR="008972AA" w:rsidRPr="008972AA" w:rsidRDefault="008972AA" w:rsidP="008972AA">
      <w:pPr>
        <w:spacing w:line="276" w:lineRule="auto"/>
        <w:rPr>
          <w:rFonts w:ascii="ClanPro-Bold" w:hAnsi="ClanPro-Bold" w:cs="ClanPro-Bold"/>
          <w:b/>
          <w:bCs/>
          <w:color w:val="808080"/>
          <w:spacing w:val="0"/>
          <w:kern w:val="0"/>
          <w:szCs w:val="19"/>
          <w:lang w:eastAsia="de-AT"/>
        </w:rPr>
      </w:pPr>
      <w:r w:rsidRPr="008972AA">
        <w:rPr>
          <w:rFonts w:ascii="ClanPro-Bold" w:hAnsi="ClanPro-Bold" w:cs="ClanPro-Bold"/>
          <w:b/>
          <w:bCs/>
          <w:color w:val="808080"/>
          <w:spacing w:val="0"/>
          <w:kern w:val="0"/>
          <w:szCs w:val="19"/>
          <w:lang w:eastAsia="de-AT"/>
        </w:rPr>
        <w:t>Donnerstag, 10. Dezember, 18 Uhr</w:t>
      </w:r>
    </w:p>
    <w:p w:rsidR="008972AA" w:rsidRPr="008972AA" w:rsidRDefault="008972AA" w:rsidP="008972AA">
      <w:pPr>
        <w:spacing w:line="276" w:lineRule="auto"/>
      </w:pPr>
      <w:r w:rsidRPr="008972AA">
        <w:t xml:space="preserve">Ein philosophischer Abend mit der Künstlerin Claudia Mang für Frauen </w:t>
      </w:r>
      <w:r w:rsidR="00D678EB">
        <w:t xml:space="preserve">zu den Themen der aktuellen KUB </w:t>
      </w:r>
      <w:r w:rsidRPr="008972AA">
        <w:t>Aus</w:t>
      </w:r>
      <w:r w:rsidR="00D678EB">
        <w:t>-</w:t>
      </w:r>
      <w:r w:rsidRPr="008972AA">
        <w:t xml:space="preserve">stellungen. Teilnahmegebühr: 5,– EUR zzgl. Eintritt. </w:t>
      </w:r>
    </w:p>
    <w:p w:rsidR="00376FDC" w:rsidRDefault="00376FDC" w:rsidP="00376FDC">
      <w:pPr>
        <w:spacing w:line="276" w:lineRule="auto"/>
        <w:rPr>
          <w:rFonts w:ascii="Arial" w:hAnsi="Arial" w:cs="Arial"/>
          <w:sz w:val="22"/>
        </w:rPr>
      </w:pPr>
    </w:p>
    <w:p w:rsidR="008972AA" w:rsidRPr="008972AA" w:rsidRDefault="008972AA" w:rsidP="008972AA">
      <w:pPr>
        <w:spacing w:line="276" w:lineRule="auto"/>
        <w:rPr>
          <w:rFonts w:ascii="ClanPro-Bold" w:hAnsi="ClanPro-Bold"/>
          <w:i/>
          <w:lang w:val="de-DE"/>
        </w:rPr>
      </w:pPr>
      <w:r w:rsidRPr="008972AA">
        <w:rPr>
          <w:rFonts w:ascii="ClanPro-Bold" w:hAnsi="ClanPro-Bold"/>
          <w:lang w:val="de-DE"/>
        </w:rPr>
        <w:t xml:space="preserve">Kopfüber – Workshop unter der Leitung von Marco </w:t>
      </w:r>
      <w:proofErr w:type="spellStart"/>
      <w:r w:rsidRPr="008972AA">
        <w:rPr>
          <w:rFonts w:ascii="ClanPro-Bold" w:hAnsi="ClanPro-Bold"/>
          <w:lang w:val="de-DE"/>
        </w:rPr>
        <w:t>Ceroli</w:t>
      </w:r>
      <w:proofErr w:type="spellEnd"/>
    </w:p>
    <w:p w:rsidR="008972AA" w:rsidRPr="008972AA" w:rsidRDefault="008972AA" w:rsidP="008972AA">
      <w:pPr>
        <w:spacing w:line="276" w:lineRule="auto"/>
        <w:rPr>
          <w:rFonts w:ascii="ClanPro-Bold" w:hAnsi="ClanPro-Bold" w:cs="ClanPro-Bold"/>
          <w:b/>
          <w:bCs/>
          <w:color w:val="808080"/>
          <w:spacing w:val="0"/>
          <w:kern w:val="0"/>
          <w:szCs w:val="19"/>
          <w:lang w:val="de-DE" w:eastAsia="de-AT"/>
        </w:rPr>
      </w:pPr>
      <w:r w:rsidRPr="008972AA">
        <w:rPr>
          <w:rFonts w:ascii="ClanPro-Bold" w:hAnsi="ClanPro-Bold" w:cs="ClanPro-Bold"/>
          <w:b/>
          <w:bCs/>
          <w:color w:val="808080"/>
          <w:spacing w:val="0"/>
          <w:kern w:val="0"/>
          <w:szCs w:val="19"/>
          <w:lang w:val="de-DE" w:eastAsia="de-AT"/>
        </w:rPr>
        <w:t>Dienstag, 29. Dezember, Mittwoch, 30. Dezember</w:t>
      </w:r>
      <w:r w:rsidR="00D678EB">
        <w:rPr>
          <w:rFonts w:ascii="ClanPro-Bold" w:hAnsi="ClanPro-Bold" w:cs="ClanPro-Bold"/>
          <w:b/>
          <w:bCs/>
          <w:color w:val="808080"/>
          <w:spacing w:val="0"/>
          <w:kern w:val="0"/>
          <w:szCs w:val="19"/>
          <w:lang w:val="de-DE" w:eastAsia="de-AT"/>
        </w:rPr>
        <w:t>,</w:t>
      </w:r>
      <w:r w:rsidRPr="008972AA">
        <w:rPr>
          <w:rFonts w:ascii="ClanPro-Bold" w:hAnsi="ClanPro-Bold" w:cs="ClanPro-Bold"/>
          <w:b/>
          <w:bCs/>
          <w:color w:val="808080"/>
          <w:spacing w:val="0"/>
          <w:kern w:val="0"/>
          <w:szCs w:val="19"/>
          <w:lang w:val="de-DE" w:eastAsia="de-AT"/>
        </w:rPr>
        <w:t xml:space="preserve"> und Samstag, 2. Januar 2016, jeweils 10–13 Uhr</w:t>
      </w:r>
    </w:p>
    <w:p w:rsidR="008972AA" w:rsidRPr="008972AA" w:rsidRDefault="008972AA" w:rsidP="008972AA">
      <w:pPr>
        <w:spacing w:line="276" w:lineRule="auto"/>
        <w:rPr>
          <w:lang w:val="de-DE"/>
        </w:rPr>
      </w:pPr>
      <w:r w:rsidRPr="008972AA">
        <w:rPr>
          <w:lang w:val="de-DE"/>
        </w:rPr>
        <w:t xml:space="preserve">Ein Workshop zum Thema Raum und Skulptur, angeregt vom Werk Heimo </w:t>
      </w:r>
      <w:proofErr w:type="spellStart"/>
      <w:r w:rsidRPr="008972AA">
        <w:rPr>
          <w:lang w:val="de-DE"/>
        </w:rPr>
        <w:t>Zobernigs</w:t>
      </w:r>
      <w:proofErr w:type="spellEnd"/>
      <w:r w:rsidRPr="008972AA">
        <w:rPr>
          <w:lang w:val="de-DE"/>
        </w:rPr>
        <w:t>. Für Kinder im Alter von 6 bis 12 Jahren. Teilnahmegebühr für alle 3 Kurstage: 27,</w:t>
      </w:r>
      <w:r w:rsidRPr="008972AA">
        <w:rPr>
          <w:bCs/>
          <w:lang w:val="de-DE"/>
        </w:rPr>
        <w:t>–</w:t>
      </w:r>
      <w:r w:rsidRPr="008972AA">
        <w:rPr>
          <w:lang w:val="de-DE"/>
        </w:rPr>
        <w:t xml:space="preserve"> EUR, Buchung einzelner Tage möglich,</w:t>
      </w:r>
      <w:r w:rsidR="00554173">
        <w:rPr>
          <w:lang w:val="de-DE"/>
        </w:rPr>
        <w:t xml:space="preserve"> Anmeldung unter: +43-5574-4 85</w:t>
      </w:r>
      <w:r w:rsidRPr="008972AA">
        <w:rPr>
          <w:lang w:val="de-DE"/>
        </w:rPr>
        <w:t>94-415.</w:t>
      </w:r>
    </w:p>
    <w:p w:rsidR="00376FDC" w:rsidRPr="008972AA" w:rsidRDefault="00376FDC" w:rsidP="00376FDC">
      <w:pPr>
        <w:spacing w:line="276" w:lineRule="auto"/>
        <w:rPr>
          <w:rFonts w:ascii="Arial" w:hAnsi="Arial" w:cs="Arial"/>
          <w:sz w:val="22"/>
          <w:lang w:val="de-DE"/>
        </w:rPr>
      </w:pPr>
    </w:p>
    <w:p w:rsidR="00376FDC" w:rsidRPr="001C356D" w:rsidRDefault="00376FDC" w:rsidP="00376FDC">
      <w:pPr>
        <w:spacing w:line="276" w:lineRule="auto"/>
        <w:rPr>
          <w:rFonts w:ascii="Arial" w:hAnsi="Arial" w:cs="Arial"/>
          <w:sz w:val="22"/>
        </w:rPr>
      </w:pPr>
    </w:p>
    <w:p w:rsidR="00376FDC" w:rsidRPr="001C356D" w:rsidRDefault="00376FDC" w:rsidP="00376FDC">
      <w:pPr>
        <w:spacing w:line="276" w:lineRule="auto"/>
        <w:rPr>
          <w:rFonts w:ascii="Arial" w:hAnsi="Arial" w:cs="Arial"/>
          <w:sz w:val="22"/>
        </w:rPr>
      </w:pPr>
    </w:p>
    <w:p w:rsidR="00376FDC" w:rsidRDefault="00376FDC"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631B00" w:rsidRDefault="00631B00" w:rsidP="00376FDC">
      <w:pPr>
        <w:spacing w:line="276" w:lineRule="auto"/>
        <w:rPr>
          <w:rFonts w:ascii="Arial" w:hAnsi="Arial" w:cs="Arial"/>
          <w:sz w:val="22"/>
        </w:rPr>
      </w:pPr>
    </w:p>
    <w:p w:rsidR="00631B00" w:rsidRDefault="00631B00" w:rsidP="00376FDC">
      <w:pPr>
        <w:spacing w:line="276" w:lineRule="auto"/>
        <w:rPr>
          <w:rFonts w:ascii="Arial" w:hAnsi="Arial" w:cs="Arial"/>
          <w:sz w:val="22"/>
        </w:rPr>
      </w:pPr>
    </w:p>
    <w:p w:rsidR="00CA6A64" w:rsidRDefault="00CA6A64" w:rsidP="00376FDC">
      <w:pPr>
        <w:spacing w:line="276" w:lineRule="auto"/>
        <w:rPr>
          <w:rFonts w:ascii="Arial" w:hAnsi="Arial" w:cs="Arial"/>
          <w:sz w:val="22"/>
        </w:rPr>
      </w:pPr>
    </w:p>
    <w:p w:rsidR="00E70E00" w:rsidRDefault="00E70E00" w:rsidP="004031EB"/>
    <w:p w:rsidR="00F60A27" w:rsidRDefault="00F60A27" w:rsidP="004031EB"/>
    <w:p w:rsidR="00F60A27" w:rsidRDefault="00F60A27" w:rsidP="004031EB"/>
    <w:p w:rsidR="00D44429" w:rsidRDefault="00D44429" w:rsidP="004031EB"/>
    <w:p w:rsidR="004031EB" w:rsidRDefault="00002E62" w:rsidP="004031EB">
      <w:r>
        <w:lastRenderedPageBreak/>
        <w:t>Biografie</w:t>
      </w:r>
    </w:p>
    <w:p w:rsidR="004031EB" w:rsidRDefault="00F60A27" w:rsidP="004031EB">
      <w:r>
        <w:rPr>
          <w:rFonts w:ascii="ClanPro-Bold" w:hAnsi="ClanPro-Bold"/>
          <w:lang w:val="de-DE"/>
        </w:rPr>
        <w:t>Heimo Zobernig</w:t>
      </w:r>
    </w:p>
    <w:p w:rsidR="004031EB" w:rsidRDefault="004031EB" w:rsidP="00065851"/>
    <w:p w:rsidR="00002E62" w:rsidRDefault="00002E62" w:rsidP="00065851"/>
    <w:p w:rsidR="00002E62" w:rsidRDefault="00002E62" w:rsidP="00065851"/>
    <w:p w:rsidR="00002E62" w:rsidRDefault="00002E62" w:rsidP="00065851"/>
    <w:p w:rsidR="00631B00" w:rsidRDefault="00631B00" w:rsidP="00065851"/>
    <w:p w:rsidR="00631B00" w:rsidRDefault="00631B00" w:rsidP="00065851"/>
    <w:p w:rsidR="00631B00" w:rsidRDefault="00631B00" w:rsidP="00065851"/>
    <w:p w:rsidR="00002E62" w:rsidRDefault="00002E62" w:rsidP="00065851"/>
    <w:p w:rsidR="00A15DCE" w:rsidRPr="0025725C" w:rsidRDefault="00A15DCE" w:rsidP="00A15DCE">
      <w:r>
        <w:t xml:space="preserve">Heimo Zobernig, </w:t>
      </w:r>
      <w:r w:rsidRPr="0025725C">
        <w:t xml:space="preserve">1958 in </w:t>
      </w:r>
      <w:proofErr w:type="spellStart"/>
      <w:r w:rsidRPr="0025725C">
        <w:t>Mauthen</w:t>
      </w:r>
      <w:proofErr w:type="spellEnd"/>
      <w:r w:rsidR="00B2094E">
        <w:t xml:space="preserve"> geboren, </w:t>
      </w:r>
      <w:r w:rsidRPr="0025725C">
        <w:t xml:space="preserve">lebt in Wien. </w:t>
      </w:r>
      <w:r>
        <w:t>Er studierte von 1977 bis 19</w:t>
      </w:r>
      <w:r w:rsidRPr="0025725C">
        <w:t xml:space="preserve">80 an der Akademie der bildenden Künste Wien und </w:t>
      </w:r>
      <w:r>
        <w:t>von 1980 bis 19</w:t>
      </w:r>
      <w:r w:rsidRPr="0025725C">
        <w:t xml:space="preserve">83 an der Universität für angewandte Kunst Wien. </w:t>
      </w:r>
      <w:r>
        <w:t>1994 und 19</w:t>
      </w:r>
      <w:r w:rsidRPr="0025725C">
        <w:t xml:space="preserve">95 </w:t>
      </w:r>
      <w:r>
        <w:t xml:space="preserve">hatte er eine </w:t>
      </w:r>
      <w:r w:rsidRPr="0025725C">
        <w:t>Gastprofess</w:t>
      </w:r>
      <w:r w:rsidR="002B6DEA">
        <w:t>u</w:t>
      </w:r>
      <w:r w:rsidRPr="0025725C">
        <w:t>r an der Hochschule für bildende Künste Hamburg</w:t>
      </w:r>
      <w:r>
        <w:t xml:space="preserve"> inne.</w:t>
      </w:r>
      <w:r w:rsidRPr="0025725C">
        <w:t xml:space="preserve"> </w:t>
      </w:r>
      <w:r>
        <w:t>In den Jahren 1999 und 2000 lehrte er</w:t>
      </w:r>
      <w:r w:rsidRPr="0025725C">
        <w:t xml:space="preserve"> Bildhauerei an der Staatlichen Hochschule für Bildende Künste – Städelschule, Frankfurt/Main. Seit 2000 </w:t>
      </w:r>
      <w:r>
        <w:t xml:space="preserve">ist er </w:t>
      </w:r>
      <w:r w:rsidRPr="0025725C">
        <w:t>Professor für Bildhauerei an der Akademie der bildenden Künste Wien.</w:t>
      </w:r>
    </w:p>
    <w:p w:rsidR="00002E62" w:rsidRDefault="00002E62"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A15DCE" w:rsidRDefault="00A15DCE" w:rsidP="00065851"/>
    <w:p w:rsidR="004031EB" w:rsidRDefault="004031EB" w:rsidP="00065851"/>
    <w:p w:rsidR="004031EB" w:rsidRDefault="004031EB" w:rsidP="00065851"/>
    <w:p w:rsidR="004031EB" w:rsidRDefault="004031EB" w:rsidP="00065851"/>
    <w:p w:rsidR="004031EB" w:rsidRDefault="004031EB" w:rsidP="00065851"/>
    <w:p w:rsidR="004031EB" w:rsidRDefault="004031EB" w:rsidP="00065851"/>
    <w:p w:rsidR="004031EB" w:rsidRDefault="004031EB" w:rsidP="00065851"/>
    <w:p w:rsidR="004031EB" w:rsidRDefault="004031EB" w:rsidP="00065851"/>
    <w:p w:rsidR="004031EB" w:rsidRDefault="004031EB" w:rsidP="00065851"/>
    <w:p w:rsidR="004031EB" w:rsidRDefault="004031EB" w:rsidP="00065851"/>
    <w:p w:rsidR="004031EB" w:rsidRDefault="004031EB" w:rsidP="00065851"/>
    <w:p w:rsidR="004031EB" w:rsidRDefault="004031EB" w:rsidP="00065851"/>
    <w:p w:rsidR="00B06FC8" w:rsidRDefault="00B06FC8" w:rsidP="00B06FC8">
      <w:pPr>
        <w:spacing w:line="276" w:lineRule="auto"/>
        <w:rPr>
          <w:rFonts w:ascii="ClanPro-Bold" w:hAnsi="ClanPro-Bold"/>
        </w:rPr>
      </w:pPr>
    </w:p>
    <w:p w:rsidR="00126221" w:rsidRDefault="00126221" w:rsidP="00B06FC8">
      <w:pPr>
        <w:spacing w:line="276" w:lineRule="auto"/>
        <w:rPr>
          <w:rFonts w:ascii="ClanPro-Bold" w:hAnsi="ClanPro-Bold"/>
        </w:rPr>
      </w:pPr>
    </w:p>
    <w:p w:rsidR="00126221" w:rsidRDefault="00126221" w:rsidP="00B06FC8">
      <w:pPr>
        <w:spacing w:line="276" w:lineRule="auto"/>
        <w:rPr>
          <w:rFonts w:ascii="ClanPro-Bold" w:hAnsi="ClanPro-Bold"/>
        </w:rPr>
      </w:pPr>
    </w:p>
    <w:p w:rsidR="00126221" w:rsidRDefault="00126221" w:rsidP="00B06FC8">
      <w:pPr>
        <w:spacing w:line="276" w:lineRule="auto"/>
        <w:rPr>
          <w:rFonts w:ascii="ClanPro-Bold" w:hAnsi="ClanPro-Bold"/>
        </w:rPr>
      </w:pPr>
    </w:p>
    <w:p w:rsidR="00126221" w:rsidRDefault="00126221" w:rsidP="00B06FC8">
      <w:pPr>
        <w:spacing w:line="276" w:lineRule="auto"/>
        <w:rPr>
          <w:rFonts w:ascii="ClanPro-Bold" w:hAnsi="ClanPro-Bold"/>
        </w:rPr>
      </w:pPr>
    </w:p>
    <w:p w:rsidR="00126221" w:rsidRPr="00B06FC8" w:rsidRDefault="00126221" w:rsidP="00B06FC8">
      <w:pPr>
        <w:spacing w:line="276" w:lineRule="auto"/>
        <w:rPr>
          <w:rFonts w:ascii="ClanPro-Bold" w:hAnsi="ClanPro-Bold"/>
        </w:rPr>
      </w:pPr>
    </w:p>
    <w:p w:rsidR="00D44429" w:rsidRDefault="00D44429" w:rsidP="004825BD"/>
    <w:p w:rsidR="004825BD" w:rsidRPr="00AC49B9" w:rsidRDefault="004825BD" w:rsidP="004825BD">
      <w:bookmarkStart w:id="0" w:name="_GoBack"/>
      <w:bookmarkEnd w:id="0"/>
      <w:r w:rsidRPr="00142CE7">
        <w:rPr>
          <w:rFonts w:ascii="ClanPro-Bold" w:hAnsi="ClanPro-Bold"/>
        </w:rPr>
        <w:lastRenderedPageBreak/>
        <w:t>Partner und Sponsoren</w:t>
      </w:r>
    </w:p>
    <w:p w:rsidR="004825BD" w:rsidRDefault="004825BD" w:rsidP="004825BD">
      <w:r>
        <w:t>Das Kunsthaus Bregenz bedankt sich bei seinen Partnern</w:t>
      </w:r>
    </w:p>
    <w:p w:rsidR="004825BD" w:rsidRDefault="004825BD" w:rsidP="004825BD">
      <w:r>
        <w:t>für die großzügige finanzielle Unterstützung</w:t>
      </w:r>
    </w:p>
    <w:p w:rsidR="004825BD" w:rsidRDefault="004825BD" w:rsidP="004825BD">
      <w:r>
        <w:t>und das damit verbundene kulturelle Engagement.</w:t>
      </w:r>
    </w:p>
    <w:p w:rsidR="004825BD" w:rsidRDefault="004825BD" w:rsidP="004825BD"/>
    <w:p w:rsidR="004825BD" w:rsidRDefault="004825BD" w:rsidP="004825BD"/>
    <w:p w:rsidR="004825BD" w:rsidRDefault="004825BD" w:rsidP="004825BD">
      <w:pPr>
        <w:spacing w:after="200" w:line="276" w:lineRule="auto"/>
      </w:pPr>
    </w:p>
    <w:p w:rsidR="004825BD" w:rsidRDefault="004825BD" w:rsidP="004825BD">
      <w:pPr>
        <w:spacing w:after="200" w:line="276" w:lineRule="auto"/>
      </w:pPr>
    </w:p>
    <w:p w:rsidR="00CC3B01" w:rsidRDefault="00CC3B01" w:rsidP="004825BD">
      <w:pPr>
        <w:spacing w:after="200" w:line="276" w:lineRule="auto"/>
      </w:pPr>
    </w:p>
    <w:p w:rsidR="004825BD" w:rsidRDefault="00AC49B9" w:rsidP="004825BD">
      <w:pPr>
        <w:spacing w:after="200" w:line="276" w:lineRule="auto"/>
        <w:ind w:left="-95"/>
      </w:pPr>
      <w:r>
        <w:rPr>
          <w:noProof/>
          <w:lang w:eastAsia="de-AT"/>
        </w:rPr>
        <w:drawing>
          <wp:inline distT="0" distB="0" distL="0" distR="0" wp14:anchorId="32E74632" wp14:editId="6D7CC94C">
            <wp:extent cx="3599180" cy="4030773"/>
            <wp:effectExtent l="0" t="0" r="1270" b="8255"/>
            <wp:docPr id="10" name="Grafik 10" descr="2013-04-Logoseite_KU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4-Logoseite_KUB-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9180" cy="4030773"/>
                    </a:xfrm>
                    <a:prstGeom prst="rect">
                      <a:avLst/>
                    </a:prstGeom>
                    <a:noFill/>
                    <a:ln>
                      <a:noFill/>
                    </a:ln>
                  </pic:spPr>
                </pic:pic>
              </a:graphicData>
            </a:graphic>
          </wp:inline>
        </w:drawing>
      </w:r>
    </w:p>
    <w:p w:rsidR="004825BD" w:rsidRDefault="004825BD" w:rsidP="004825BD">
      <w:pPr>
        <w:spacing w:after="200" w:line="276" w:lineRule="auto"/>
        <w:ind w:left="-95"/>
      </w:pPr>
    </w:p>
    <w:p w:rsidR="004825BD" w:rsidRDefault="004825BD" w:rsidP="004825BD">
      <w:pPr>
        <w:spacing w:after="200" w:line="276" w:lineRule="auto"/>
        <w:ind w:left="-95"/>
      </w:pPr>
    </w:p>
    <w:p w:rsidR="004825BD" w:rsidRDefault="004825BD" w:rsidP="004825BD">
      <w:pPr>
        <w:spacing w:after="200" w:line="276" w:lineRule="auto"/>
        <w:ind w:left="-95"/>
      </w:pPr>
    </w:p>
    <w:p w:rsidR="004825BD" w:rsidRDefault="004825BD" w:rsidP="004825BD">
      <w:pPr>
        <w:spacing w:after="200" w:line="276" w:lineRule="auto"/>
        <w:ind w:left="-95"/>
      </w:pPr>
    </w:p>
    <w:p w:rsidR="004825BD" w:rsidRDefault="004825BD" w:rsidP="004825BD">
      <w:pPr>
        <w:spacing w:after="200" w:line="276" w:lineRule="auto"/>
        <w:ind w:left="-95"/>
      </w:pPr>
    </w:p>
    <w:p w:rsidR="00AC49B9" w:rsidRDefault="00AC49B9" w:rsidP="004825BD">
      <w:pPr>
        <w:spacing w:after="200" w:line="276" w:lineRule="auto"/>
        <w:ind w:left="-95"/>
      </w:pPr>
    </w:p>
    <w:p w:rsidR="004825BD" w:rsidRDefault="004825BD" w:rsidP="004825BD">
      <w:pPr>
        <w:spacing w:after="200" w:line="276" w:lineRule="auto"/>
        <w:ind w:left="-95"/>
      </w:pPr>
    </w:p>
    <w:p w:rsidR="004825BD" w:rsidRDefault="004825BD" w:rsidP="004825BD">
      <w:pPr>
        <w:spacing w:after="200" w:line="276" w:lineRule="auto"/>
      </w:pPr>
    </w:p>
    <w:p w:rsidR="004825BD" w:rsidRDefault="004825BD" w:rsidP="004825BD">
      <w:pPr>
        <w:pStyle w:val="StandardoZA"/>
      </w:pPr>
      <w:r>
        <w:lastRenderedPageBreak/>
        <w:drawing>
          <wp:inline distT="0" distB="0" distL="0" distR="0">
            <wp:extent cx="5000625" cy="1262380"/>
            <wp:effectExtent l="0" t="0" r="9525" b="0"/>
            <wp:docPr id="9" name="Grafik 9"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4825BD" w:rsidRDefault="004825BD" w:rsidP="004825BD">
      <w:pPr>
        <w:pStyle w:val="KUBB"/>
      </w:pPr>
    </w:p>
    <w:p w:rsidR="009A478A" w:rsidRDefault="009A478A" w:rsidP="004825BD">
      <w:pPr>
        <w:pStyle w:val="KUBB"/>
      </w:pPr>
    </w:p>
    <w:p w:rsidR="004825BD" w:rsidRDefault="004825BD" w:rsidP="004825BD">
      <w:pPr>
        <w:pStyle w:val="KUBB"/>
      </w:pPr>
    </w:p>
    <w:p w:rsidR="004825BD" w:rsidRDefault="004825BD" w:rsidP="004825BD">
      <w:pPr>
        <w:pStyle w:val="KUBB"/>
      </w:pPr>
      <w:r>
        <w:t xml:space="preserve">Direktor </w:t>
      </w:r>
      <w:r w:rsidRPr="00F949B4">
        <w:t>|</w:t>
      </w:r>
      <w:r>
        <w:t xml:space="preserve"> </w:t>
      </w:r>
      <w:r w:rsidRPr="00F949B4">
        <w:t>Kurator</w:t>
      </w:r>
    </w:p>
    <w:p w:rsidR="004825BD" w:rsidRDefault="00AA64F7" w:rsidP="004825BD">
      <w:r>
        <w:t>Thomas D. Trummer</w:t>
      </w:r>
    </w:p>
    <w:p w:rsidR="004825BD" w:rsidRDefault="004825BD" w:rsidP="004825BD">
      <w:pPr>
        <w:pStyle w:val="KUBB"/>
      </w:pPr>
    </w:p>
    <w:p w:rsidR="004825BD" w:rsidRDefault="004825BD" w:rsidP="004825BD">
      <w:pPr>
        <w:pStyle w:val="KUBB"/>
      </w:pPr>
      <w:r>
        <w:t>Kaufmännischer Geschäftsführer</w:t>
      </w:r>
    </w:p>
    <w:p w:rsidR="004825BD" w:rsidRDefault="004825BD" w:rsidP="004825BD">
      <w:r>
        <w:t>Werner Döring</w:t>
      </w:r>
    </w:p>
    <w:p w:rsidR="004825BD" w:rsidRDefault="004825BD" w:rsidP="004825BD">
      <w:pPr>
        <w:pStyle w:val="KUBB"/>
      </w:pPr>
    </w:p>
    <w:p w:rsidR="004825BD" w:rsidRDefault="004825BD" w:rsidP="004825BD">
      <w:pPr>
        <w:pStyle w:val="KUBB"/>
      </w:pPr>
      <w:r>
        <w:t>Kurator</w:t>
      </w:r>
    </w:p>
    <w:p w:rsidR="004825BD" w:rsidRDefault="004825BD" w:rsidP="004825BD">
      <w:r>
        <w:t>Rudolf Sagmeister</w:t>
      </w:r>
    </w:p>
    <w:p w:rsidR="004825BD" w:rsidRDefault="004825BD" w:rsidP="004825BD"/>
    <w:p w:rsidR="004825BD" w:rsidRPr="00322F5C" w:rsidRDefault="004825BD" w:rsidP="004825BD">
      <w:pPr>
        <w:pStyle w:val="KUBB"/>
      </w:pPr>
      <w:r w:rsidRPr="00322F5C">
        <w:t>Kurator</w:t>
      </w:r>
      <w:r w:rsidR="00B74499" w:rsidRPr="00322F5C">
        <w:t>in</w:t>
      </w:r>
      <w:r w:rsidRPr="00322F5C">
        <w:t xml:space="preserve"> KUB Arena</w:t>
      </w:r>
    </w:p>
    <w:p w:rsidR="004825BD" w:rsidRDefault="00AC49B9" w:rsidP="004825BD">
      <w:pPr>
        <w:rPr>
          <w:lang w:val="en-US"/>
        </w:rPr>
      </w:pPr>
      <w:r>
        <w:rPr>
          <w:lang w:val="en-US"/>
        </w:rPr>
        <w:t>Eva Birkenstock</w:t>
      </w:r>
    </w:p>
    <w:p w:rsidR="004825BD" w:rsidRPr="00F949B4" w:rsidRDefault="004825BD" w:rsidP="004825BD">
      <w:pPr>
        <w:rPr>
          <w:lang w:val="en-US"/>
        </w:rPr>
      </w:pPr>
    </w:p>
    <w:p w:rsidR="004825BD" w:rsidRPr="00AE1213" w:rsidRDefault="004825BD" w:rsidP="004825BD">
      <w:pPr>
        <w:rPr>
          <w:rFonts w:ascii="ClanPro-Bold" w:hAnsi="ClanPro-Bold"/>
          <w:lang w:val="en-US"/>
        </w:rPr>
      </w:pPr>
      <w:r w:rsidRPr="00AE1213">
        <w:rPr>
          <w:rFonts w:ascii="ClanPro-Bold" w:hAnsi="ClanPro-Bold"/>
          <w:lang w:val="en-US"/>
        </w:rPr>
        <w:t xml:space="preserve">Marketing | Sponsoring </w:t>
      </w:r>
    </w:p>
    <w:p w:rsidR="004825BD" w:rsidRPr="00AE1213" w:rsidRDefault="004825BD" w:rsidP="004825BD">
      <w:pPr>
        <w:rPr>
          <w:lang w:val="en-US"/>
        </w:rPr>
      </w:pPr>
      <w:r w:rsidRPr="00AE1213">
        <w:rPr>
          <w:lang w:val="en-US"/>
        </w:rPr>
        <w:t>Birgit Albers | DW -413</w:t>
      </w:r>
    </w:p>
    <w:p w:rsidR="004825BD" w:rsidRPr="00AE1213" w:rsidRDefault="004825BD" w:rsidP="004825BD">
      <w:r w:rsidRPr="00AE1213">
        <w:t>b.albers@kunsthaus-bregenz.at</w:t>
      </w:r>
    </w:p>
    <w:p w:rsidR="004825BD" w:rsidRPr="00AE1213" w:rsidRDefault="004825BD" w:rsidP="004825BD">
      <w:pPr>
        <w:rPr>
          <w:rFonts w:ascii="ClanPro-Bold" w:hAnsi="ClanPro-Bold"/>
        </w:rPr>
      </w:pPr>
    </w:p>
    <w:p w:rsidR="004825BD" w:rsidRDefault="004825BD" w:rsidP="004825BD">
      <w:pPr>
        <w:rPr>
          <w:rFonts w:ascii="ClanPro-Bold" w:hAnsi="ClanPro-Bold"/>
        </w:rPr>
      </w:pPr>
      <w:r w:rsidRPr="00AE1213">
        <w:rPr>
          <w:rFonts w:ascii="ClanPro-Bold" w:hAnsi="ClanPro-Bold"/>
        </w:rPr>
        <w:t xml:space="preserve">Presse | </w:t>
      </w:r>
      <w:r w:rsidRPr="00EB4A66">
        <w:rPr>
          <w:rFonts w:ascii="ClanPro-Bold" w:hAnsi="ClanPro-Bold"/>
        </w:rPr>
        <w:t>Onlinemedien</w:t>
      </w:r>
      <w:r>
        <w:rPr>
          <w:rFonts w:ascii="ClanPro-Bold" w:hAnsi="ClanPro-Bold"/>
        </w:rPr>
        <w:t xml:space="preserve"> </w:t>
      </w:r>
    </w:p>
    <w:p w:rsidR="004825BD" w:rsidRPr="00AE1213" w:rsidRDefault="004825BD" w:rsidP="004825BD">
      <w:r w:rsidRPr="00AE1213">
        <w:t>Martina Feurstein | DW -410</w:t>
      </w:r>
    </w:p>
    <w:p w:rsidR="004825BD" w:rsidRPr="00AE1213" w:rsidRDefault="004825BD" w:rsidP="004825BD">
      <w:r w:rsidRPr="00AE1213">
        <w:t>m.feurstein@kunsthaus-bregenz.at</w:t>
      </w:r>
    </w:p>
    <w:p w:rsidR="004825BD" w:rsidRPr="00AE1213" w:rsidRDefault="004825BD" w:rsidP="004825BD"/>
    <w:p w:rsidR="004825BD" w:rsidRDefault="004825BD" w:rsidP="004825BD">
      <w:pPr>
        <w:pStyle w:val="KUBB"/>
      </w:pPr>
      <w:r>
        <w:t>Kunstvermittlung</w:t>
      </w:r>
    </w:p>
    <w:p w:rsidR="004825BD" w:rsidRDefault="004825BD" w:rsidP="004825BD">
      <w:r>
        <w:t>Kirsten Helfrich DW -417</w:t>
      </w:r>
    </w:p>
    <w:p w:rsidR="004825BD" w:rsidRDefault="004825BD" w:rsidP="004825BD">
      <w:r>
        <w:t>k.helfrich@kunsthaus-bregenz.at</w:t>
      </w:r>
    </w:p>
    <w:p w:rsidR="004825BD" w:rsidRDefault="004825BD" w:rsidP="004825BD"/>
    <w:p w:rsidR="004825BD" w:rsidRDefault="004825BD" w:rsidP="004825BD">
      <w:pPr>
        <w:pStyle w:val="KUBB"/>
      </w:pPr>
      <w:r>
        <w:t>Publikationen | Künstler-Editionen</w:t>
      </w:r>
    </w:p>
    <w:p w:rsidR="004825BD" w:rsidRDefault="004825BD" w:rsidP="004825BD">
      <w:r>
        <w:t>Katrin Wiethege | DW -411</w:t>
      </w:r>
    </w:p>
    <w:p w:rsidR="004825BD" w:rsidRDefault="004825BD" w:rsidP="004825BD">
      <w:r>
        <w:t>k.wiethege@kunsthaus-bregenz.at</w:t>
      </w:r>
    </w:p>
    <w:p w:rsidR="004825BD" w:rsidRDefault="004825BD" w:rsidP="004825BD"/>
    <w:p w:rsidR="004825BD" w:rsidRDefault="004825BD" w:rsidP="004825BD">
      <w:pPr>
        <w:pStyle w:val="KUBB"/>
      </w:pPr>
      <w:r>
        <w:t>Verkauf Editionen</w:t>
      </w:r>
    </w:p>
    <w:p w:rsidR="004825BD" w:rsidRDefault="004825BD" w:rsidP="004825BD">
      <w:r>
        <w:t>Caroline Schneider</w:t>
      </w:r>
      <w:r w:rsidR="00BE509C">
        <w:t>-Dürr</w:t>
      </w:r>
      <w:r>
        <w:t xml:space="preserve"> | DW -444</w:t>
      </w:r>
    </w:p>
    <w:p w:rsidR="004825BD" w:rsidRDefault="004825BD" w:rsidP="004825BD">
      <w:r>
        <w:t>c.schneider@kunsthaus-bregenz.at</w:t>
      </w:r>
    </w:p>
    <w:p w:rsidR="004825BD" w:rsidRDefault="004825BD" w:rsidP="004825BD"/>
    <w:p w:rsidR="004825BD" w:rsidRDefault="004825BD" w:rsidP="004825BD">
      <w:pPr>
        <w:pStyle w:val="KUBB"/>
      </w:pPr>
      <w:r>
        <w:t>Öffnungszeiten</w:t>
      </w:r>
    </w:p>
    <w:p w:rsidR="004825BD" w:rsidRDefault="004825BD" w:rsidP="004825BD">
      <w:r>
        <w:t>Dienstag bis Sonntag 10</w:t>
      </w:r>
      <w:r w:rsidR="007D30E3">
        <w:t xml:space="preserve"> </w:t>
      </w:r>
      <w:r>
        <w:t>—</w:t>
      </w:r>
      <w:r w:rsidR="007D30E3">
        <w:t xml:space="preserve"> </w:t>
      </w:r>
      <w:r>
        <w:t xml:space="preserve">18 Uhr </w:t>
      </w:r>
    </w:p>
    <w:p w:rsidR="004825BD" w:rsidRDefault="004825BD" w:rsidP="004825BD">
      <w:r>
        <w:t>Donnerstag 10</w:t>
      </w:r>
      <w:r w:rsidR="007D30E3">
        <w:t xml:space="preserve"> </w:t>
      </w:r>
      <w:r>
        <w:t>—</w:t>
      </w:r>
      <w:r w:rsidR="007D30E3">
        <w:t xml:space="preserve"> </w:t>
      </w:r>
      <w:r>
        <w:t>21 Uhr</w:t>
      </w:r>
    </w:p>
    <w:p w:rsidR="004825BD" w:rsidRDefault="004825BD" w:rsidP="004825BD">
      <w:r>
        <w:t>Kassa | DW -433</w:t>
      </w:r>
    </w:p>
    <w:p w:rsidR="00065851" w:rsidRPr="004825BD" w:rsidRDefault="00065851" w:rsidP="00065851">
      <w:pPr>
        <w:rPr>
          <w:rFonts w:ascii="ClanPro-Bold" w:hAnsi="ClanPro-Bold"/>
          <w:lang w:val="en-US"/>
        </w:rPr>
      </w:pPr>
    </w:p>
    <w:p w:rsidR="00065851" w:rsidRPr="004F51DB" w:rsidRDefault="00065851" w:rsidP="00065851">
      <w:pPr>
        <w:spacing w:line="240" w:lineRule="auto"/>
        <w:rPr>
          <w:sz w:val="16"/>
          <w:szCs w:val="16"/>
        </w:rPr>
      </w:pPr>
    </w:p>
    <w:sectPr w:rsidR="00065851" w:rsidRPr="004F51DB" w:rsidSect="004C2B9A">
      <w:headerReference w:type="even" r:id="rId11"/>
      <w:headerReference w:type="default" r:id="rId12"/>
      <w:footerReference w:type="even" r:id="rId13"/>
      <w:footerReference w:type="default" r:id="rId14"/>
      <w:headerReference w:type="first" r:id="rId15"/>
      <w:footerReference w:type="first" r:id="rId16"/>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5" w:rsidRDefault="00D3766C">
      <w:pPr>
        <w:spacing w:line="240" w:lineRule="auto"/>
      </w:pPr>
      <w:r>
        <w:separator/>
      </w:r>
    </w:p>
  </w:endnote>
  <w:endnote w:type="continuationSeparator" w:id="0">
    <w:p w:rsidR="00096195" w:rsidRDefault="00D37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panose1 w:val="020B0604020101020102"/>
    <w:charset w:val="00"/>
    <w:family w:val="swiss"/>
    <w:pitch w:val="variable"/>
    <w:sig w:usb0="A00000BF" w:usb1="4000205B" w:usb2="00000000" w:usb3="00000000" w:csb0="00000093" w:csb1="00000000"/>
  </w:font>
  <w:font w:name="ClanPro-Bold">
    <w:panose1 w:val="020B0804020101020102"/>
    <w:charset w:val="00"/>
    <w:family w:val="swiss"/>
    <w:pitch w:val="variable"/>
    <w:sig w:usb0="A00000BF" w:usb1="4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Eurosti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C" w:rsidRDefault="000416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Pr="000416FC" w:rsidRDefault="00D44429" w:rsidP="000416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C" w:rsidRDefault="000416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5" w:rsidRDefault="00D3766C">
      <w:pPr>
        <w:spacing w:line="240" w:lineRule="auto"/>
      </w:pPr>
      <w:r>
        <w:separator/>
      </w:r>
    </w:p>
  </w:footnote>
  <w:footnote w:type="continuationSeparator" w:id="0">
    <w:p w:rsidR="00096195" w:rsidRDefault="00D37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C" w:rsidRDefault="000416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Pr="00847277" w:rsidRDefault="00065851" w:rsidP="00D028EB">
    <w:pPr>
      <w:pStyle w:val="Kopfzeile"/>
    </w:pPr>
    <w:r>
      <w:rPr>
        <w:noProof/>
        <w:lang w:eastAsia="de-AT"/>
      </w:rPr>
      <w:drawing>
        <wp:anchor distT="0" distB="0" distL="114300" distR="114300" simplePos="0" relativeHeight="251659264" behindDoc="0" locked="0" layoutInCell="1" allowOverlap="1" wp14:anchorId="3023E554" wp14:editId="6C2198F6">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C" w:rsidRDefault="000416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51"/>
    <w:rsid w:val="000015FA"/>
    <w:rsid w:val="00002E62"/>
    <w:rsid w:val="00016B8F"/>
    <w:rsid w:val="000416FC"/>
    <w:rsid w:val="00065851"/>
    <w:rsid w:val="000709BC"/>
    <w:rsid w:val="000735DD"/>
    <w:rsid w:val="00096195"/>
    <w:rsid w:val="00097335"/>
    <w:rsid w:val="000A6367"/>
    <w:rsid w:val="000D3BE9"/>
    <w:rsid w:val="000D4583"/>
    <w:rsid w:val="000E364E"/>
    <w:rsid w:val="00126221"/>
    <w:rsid w:val="00140169"/>
    <w:rsid w:val="0017528A"/>
    <w:rsid w:val="00176591"/>
    <w:rsid w:val="0019733A"/>
    <w:rsid w:val="001B468A"/>
    <w:rsid w:val="001D48BC"/>
    <w:rsid w:val="001D69F5"/>
    <w:rsid w:val="001E4D17"/>
    <w:rsid w:val="001F6ECD"/>
    <w:rsid w:val="00200E70"/>
    <w:rsid w:val="002151C0"/>
    <w:rsid w:val="00232FE5"/>
    <w:rsid w:val="002368A8"/>
    <w:rsid w:val="00253169"/>
    <w:rsid w:val="002A411A"/>
    <w:rsid w:val="002B6DEA"/>
    <w:rsid w:val="00306D19"/>
    <w:rsid w:val="00322F5C"/>
    <w:rsid w:val="0036203F"/>
    <w:rsid w:val="00376FDC"/>
    <w:rsid w:val="003F00A1"/>
    <w:rsid w:val="004031EB"/>
    <w:rsid w:val="00461F0F"/>
    <w:rsid w:val="00480DCA"/>
    <w:rsid w:val="00482268"/>
    <w:rsid w:val="004825BD"/>
    <w:rsid w:val="00490F1B"/>
    <w:rsid w:val="004B6817"/>
    <w:rsid w:val="004E588D"/>
    <w:rsid w:val="00511F85"/>
    <w:rsid w:val="005173AB"/>
    <w:rsid w:val="005212F4"/>
    <w:rsid w:val="00554173"/>
    <w:rsid w:val="0057192B"/>
    <w:rsid w:val="00586A3F"/>
    <w:rsid w:val="005B3713"/>
    <w:rsid w:val="00631B00"/>
    <w:rsid w:val="00634B14"/>
    <w:rsid w:val="00645764"/>
    <w:rsid w:val="00662ABE"/>
    <w:rsid w:val="00664B80"/>
    <w:rsid w:val="00665BA4"/>
    <w:rsid w:val="00673834"/>
    <w:rsid w:val="006879B3"/>
    <w:rsid w:val="00695F69"/>
    <w:rsid w:val="006A2578"/>
    <w:rsid w:val="006A4BDB"/>
    <w:rsid w:val="006B67C3"/>
    <w:rsid w:val="006D1BD1"/>
    <w:rsid w:val="00706152"/>
    <w:rsid w:val="007179BF"/>
    <w:rsid w:val="00735477"/>
    <w:rsid w:val="00735A9A"/>
    <w:rsid w:val="007603B6"/>
    <w:rsid w:val="0077708C"/>
    <w:rsid w:val="007A39EA"/>
    <w:rsid w:val="007B15F3"/>
    <w:rsid w:val="007C77D2"/>
    <w:rsid w:val="007D30E3"/>
    <w:rsid w:val="007D4710"/>
    <w:rsid w:val="007E5E75"/>
    <w:rsid w:val="007F6E66"/>
    <w:rsid w:val="00802DBB"/>
    <w:rsid w:val="0080505D"/>
    <w:rsid w:val="008158D9"/>
    <w:rsid w:val="008666AE"/>
    <w:rsid w:val="00884696"/>
    <w:rsid w:val="00894E76"/>
    <w:rsid w:val="008972AA"/>
    <w:rsid w:val="008A644A"/>
    <w:rsid w:val="008A68EE"/>
    <w:rsid w:val="00954BD7"/>
    <w:rsid w:val="0096337B"/>
    <w:rsid w:val="00983BE1"/>
    <w:rsid w:val="00990703"/>
    <w:rsid w:val="0099348C"/>
    <w:rsid w:val="009A478A"/>
    <w:rsid w:val="009B1F99"/>
    <w:rsid w:val="009C64BC"/>
    <w:rsid w:val="009D18D1"/>
    <w:rsid w:val="009E731B"/>
    <w:rsid w:val="009E7817"/>
    <w:rsid w:val="009F3A29"/>
    <w:rsid w:val="009F4930"/>
    <w:rsid w:val="009F7A02"/>
    <w:rsid w:val="00A008C3"/>
    <w:rsid w:val="00A07173"/>
    <w:rsid w:val="00A15DCE"/>
    <w:rsid w:val="00A20873"/>
    <w:rsid w:val="00A400CB"/>
    <w:rsid w:val="00A437D1"/>
    <w:rsid w:val="00A471F5"/>
    <w:rsid w:val="00A77B84"/>
    <w:rsid w:val="00AA262C"/>
    <w:rsid w:val="00AA64F7"/>
    <w:rsid w:val="00AA6E9A"/>
    <w:rsid w:val="00AB6C50"/>
    <w:rsid w:val="00AB70D4"/>
    <w:rsid w:val="00AC255E"/>
    <w:rsid w:val="00AC49B9"/>
    <w:rsid w:val="00B06A35"/>
    <w:rsid w:val="00B06FC8"/>
    <w:rsid w:val="00B108F4"/>
    <w:rsid w:val="00B2094E"/>
    <w:rsid w:val="00B31E55"/>
    <w:rsid w:val="00B74499"/>
    <w:rsid w:val="00B82208"/>
    <w:rsid w:val="00BB6F59"/>
    <w:rsid w:val="00BC6386"/>
    <w:rsid w:val="00BE509C"/>
    <w:rsid w:val="00BF53FC"/>
    <w:rsid w:val="00C24C75"/>
    <w:rsid w:val="00C336EE"/>
    <w:rsid w:val="00CA6A64"/>
    <w:rsid w:val="00CB0C53"/>
    <w:rsid w:val="00CB5970"/>
    <w:rsid w:val="00CB7E74"/>
    <w:rsid w:val="00CC3B01"/>
    <w:rsid w:val="00CC4925"/>
    <w:rsid w:val="00CD1F35"/>
    <w:rsid w:val="00CD5D9F"/>
    <w:rsid w:val="00D0127C"/>
    <w:rsid w:val="00D04691"/>
    <w:rsid w:val="00D11C9E"/>
    <w:rsid w:val="00D15903"/>
    <w:rsid w:val="00D217DB"/>
    <w:rsid w:val="00D3766C"/>
    <w:rsid w:val="00D44429"/>
    <w:rsid w:val="00D475A9"/>
    <w:rsid w:val="00D5609F"/>
    <w:rsid w:val="00D678EB"/>
    <w:rsid w:val="00D93D53"/>
    <w:rsid w:val="00DD1B3C"/>
    <w:rsid w:val="00DE26DD"/>
    <w:rsid w:val="00DE518D"/>
    <w:rsid w:val="00E31B22"/>
    <w:rsid w:val="00E70E00"/>
    <w:rsid w:val="00E96FEC"/>
    <w:rsid w:val="00EA0A56"/>
    <w:rsid w:val="00EC21E2"/>
    <w:rsid w:val="00ED7217"/>
    <w:rsid w:val="00EE7262"/>
    <w:rsid w:val="00F31A1A"/>
    <w:rsid w:val="00F60A27"/>
    <w:rsid w:val="00F93730"/>
    <w:rsid w:val="00FF18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A43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A43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8CA3-D66A-47FF-827A-21E506B2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EF1CFD06.dotm</Template>
  <TotalTime>0</TotalTime>
  <Pages>11</Pages>
  <Words>1802</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Martina Feurstein</cp:lastModifiedBy>
  <cp:revision>42</cp:revision>
  <cp:lastPrinted>2015-11-04T12:40:00Z</cp:lastPrinted>
  <dcterms:created xsi:type="dcterms:W3CDTF">2015-09-30T14:44:00Z</dcterms:created>
  <dcterms:modified xsi:type="dcterms:W3CDTF">2015-11-05T11:26:00Z</dcterms:modified>
</cp:coreProperties>
</file>